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D6F4B" w14:textId="77777777" w:rsidR="00DD6E4B" w:rsidRPr="00846B99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ПОРТФОЛИО</w:t>
      </w:r>
    </w:p>
    <w:p w14:paraId="43134FEB" w14:textId="2D8D7559" w:rsidR="00AA538A" w:rsidRDefault="00C212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Доктор</w:t>
      </w:r>
      <w:r w:rsidR="00AA53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</w:t>
      </w:r>
      <w:r w:rsidR="00AA53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ческих наук, </w:t>
      </w:r>
      <w:r w:rsidR="00AA538A" w:rsidRPr="00C212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профессор</w:t>
      </w:r>
      <w:r w:rsidR="00AA538A" w:rsidRPr="00C21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2FF">
        <w:rPr>
          <w:rFonts w:ascii="Times New Roman" w:hAnsi="Times New Roman" w:cs="Times New Roman"/>
          <w:sz w:val="24"/>
        </w:rPr>
        <w:t>Жолдасбеков</w:t>
      </w:r>
      <w:r w:rsidRPr="00C212FF">
        <w:rPr>
          <w:rFonts w:ascii="Times New Roman" w:hAnsi="Times New Roman" w:cs="Times New Roman"/>
          <w:spacing w:val="-5"/>
          <w:sz w:val="24"/>
        </w:rPr>
        <w:t xml:space="preserve"> </w:t>
      </w:r>
      <w:r w:rsidRPr="00C212FF">
        <w:rPr>
          <w:rFonts w:ascii="Times New Roman" w:hAnsi="Times New Roman" w:cs="Times New Roman"/>
          <w:sz w:val="24"/>
        </w:rPr>
        <w:t>Абдиманап</w:t>
      </w:r>
      <w:r w:rsidRPr="00C212FF">
        <w:rPr>
          <w:rFonts w:ascii="Times New Roman" w:hAnsi="Times New Roman" w:cs="Times New Roman"/>
          <w:spacing w:val="-5"/>
          <w:sz w:val="24"/>
        </w:rPr>
        <w:t xml:space="preserve"> </w:t>
      </w:r>
      <w:r w:rsidRPr="00C212FF">
        <w:rPr>
          <w:rFonts w:ascii="Times New Roman" w:hAnsi="Times New Roman" w:cs="Times New Roman"/>
          <w:spacing w:val="-2"/>
          <w:sz w:val="24"/>
        </w:rPr>
        <w:t>Абдразахович</w:t>
      </w:r>
    </w:p>
    <w:p w14:paraId="0C1D1AB5" w14:textId="56EDB3CD" w:rsidR="00DD6E4B" w:rsidRPr="00846B99" w:rsidRDefault="00AA53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сектора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и психологии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3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B6508C" w14:textId="77777777" w:rsidR="00DD6E4B" w:rsidRPr="00846B99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846B99">
        <w:rPr>
          <w:rFonts w:ascii="Times New Roman" w:eastAsia="Times New Roman" w:hAnsi="Times New Roman" w:cs="Times New Roman"/>
          <w:i/>
          <w:iCs/>
          <w:lang w:eastAsia="ru-RU"/>
        </w:rPr>
        <w:t>(информация предоставляется за последние 3 года)</w:t>
      </w:r>
    </w:p>
    <w:p w14:paraId="672A6659" w14:textId="77777777" w:rsidR="00DD6E4B" w:rsidRPr="00846B99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DCF499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846B99">
        <w:rPr>
          <w:rFonts w:ascii="Times New Roman" w:eastAsia="Times New Roman" w:hAnsi="Times New Roman" w:cs="Times New Roman"/>
          <w:b/>
          <w:bCs/>
        </w:rPr>
        <w:t>Общие сведения</w:t>
      </w:r>
    </w:p>
    <w:tbl>
      <w:tblPr>
        <w:tblStyle w:val="ae"/>
        <w:tblW w:w="14665" w:type="dxa"/>
        <w:tblLayout w:type="fixed"/>
        <w:tblLook w:val="04A0" w:firstRow="1" w:lastRow="0" w:firstColumn="1" w:lastColumn="0" w:noHBand="0" w:noVBand="1"/>
      </w:tblPr>
      <w:tblGrid>
        <w:gridCol w:w="420"/>
        <w:gridCol w:w="3825"/>
        <w:gridCol w:w="10420"/>
      </w:tblGrid>
      <w:tr w:rsidR="00DD6E4B" w:rsidRPr="00846B99" w14:paraId="04A65B90" w14:textId="77777777" w:rsidTr="008F113E">
        <w:trPr>
          <w:trHeight w:val="5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7501D" w14:textId="77777777" w:rsidR="00DD6E4B" w:rsidRPr="00846B99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83201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Сведения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19FC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:rsidRPr="00846B99" w14:paraId="0EC096C5" w14:textId="77777777" w:rsidTr="008F113E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41BE" w14:textId="77777777" w:rsidR="00DD6E4B" w:rsidRPr="00846B99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82EF" w14:textId="77777777" w:rsidR="00DD6E4B" w:rsidRPr="00846B99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C7B" w14:textId="508501E5" w:rsidR="00DD6E4B" w:rsidRPr="00846B99" w:rsidRDefault="00AA538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15.09.1942</w:t>
            </w:r>
            <w:r w:rsidRPr="001514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DD6E4B" w:rsidRPr="00846B99" w14:paraId="415CDE94" w14:textId="77777777" w:rsidTr="008F113E">
        <w:trPr>
          <w:trHeight w:val="525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DD968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</w:tr>
      <w:tr w:rsidR="00C74BC5" w:rsidRPr="00846B99" w14:paraId="2E272D2D" w14:textId="77777777" w:rsidTr="00AA538A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F999B5" w14:textId="77777777" w:rsidR="00C74BC5" w:rsidRPr="00846B99" w:rsidRDefault="00C74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771" w14:textId="77777777" w:rsidR="00C74BC5" w:rsidRPr="00846B99" w:rsidRDefault="00C74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Высшее учебное заведение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B378F" w14:textId="77777777" w:rsidR="00C74BC5" w:rsidRPr="00846B99" w:rsidRDefault="00C74B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538A" w:rsidRPr="00846B99" w14:paraId="34661A94" w14:textId="77777777" w:rsidTr="00BF227B">
        <w:trPr>
          <w:trHeight w:val="634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5A809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5FE02" w14:textId="77777777" w:rsidR="00AA538A" w:rsidRPr="00C212FF" w:rsidRDefault="00AA538A" w:rsidP="00C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CB1D" w14:textId="6B6BAF59" w:rsidR="00AA538A" w:rsidRPr="00C212FF" w:rsidRDefault="00C212FF" w:rsidP="00C21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2FF">
              <w:rPr>
                <w:rFonts w:ascii="Times New Roman" w:hAnsi="Times New Roman" w:cs="Times New Roman"/>
                <w:sz w:val="24"/>
                <w:szCs w:val="24"/>
              </w:rPr>
              <w:t>Чимкентский</w:t>
            </w:r>
            <w:r w:rsidRPr="00C212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12FF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Pr="00C212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12FF">
              <w:rPr>
                <w:rFonts w:ascii="Times New Roman" w:hAnsi="Times New Roman" w:cs="Times New Roman"/>
                <w:sz w:val="24"/>
                <w:szCs w:val="24"/>
              </w:rPr>
              <w:t>институт,</w:t>
            </w:r>
            <w:r w:rsidRPr="00C212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2F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C212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2FF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Pr="00C212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2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C212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2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2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12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физики</w:t>
            </w:r>
          </w:p>
        </w:tc>
      </w:tr>
      <w:tr w:rsidR="00AA538A" w:rsidRPr="00846B99" w14:paraId="2AA74DDC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39BBE3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39020" w14:textId="77777777" w:rsidR="00AA538A" w:rsidRPr="00C212FF" w:rsidRDefault="00AA538A" w:rsidP="00C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3B735" w14:textId="6E8B9501" w:rsidR="00AA538A" w:rsidRPr="00C212FF" w:rsidRDefault="00AA538A" w:rsidP="00C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12FF" w:rsidRPr="00C21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Казахстан</w:t>
            </w:r>
            <w:r w:rsidRPr="00C21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212FF" w:rsidRPr="00C21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Шым</w:t>
            </w:r>
            <w:r w:rsidRPr="00C21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ент</w:t>
            </w:r>
          </w:p>
        </w:tc>
      </w:tr>
      <w:tr w:rsidR="00AA538A" w:rsidRPr="00846B99" w14:paraId="457C833B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8F396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20F1" w14:textId="77777777" w:rsidR="00AA538A" w:rsidRPr="00C212FF" w:rsidRDefault="00AA538A" w:rsidP="00C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F">
              <w:rPr>
                <w:rFonts w:ascii="Times New Roman" w:eastAsia="Times New Roman" w:hAnsi="Times New Roman" w:cs="Times New Roman"/>
                <w:sz w:val="24"/>
                <w:szCs w:val="24"/>
              </w:rPr>
              <w:t>в)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F9121" w14:textId="4F17C256" w:rsidR="00AA538A" w:rsidRPr="00C212FF" w:rsidRDefault="00AA538A" w:rsidP="00C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C212FF" w:rsidRPr="00C21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79г.</w:t>
            </w:r>
          </w:p>
        </w:tc>
      </w:tr>
      <w:tr w:rsidR="008F113E" w:rsidRPr="00846B99" w14:paraId="3162ABC0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0768" w14:textId="77777777" w:rsidR="008F113E" w:rsidRPr="00846B99" w:rsidRDefault="008F113E" w:rsidP="008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Ученая степень и звание</w:t>
            </w:r>
          </w:p>
        </w:tc>
      </w:tr>
      <w:tr w:rsidR="008F113E" w:rsidRPr="00846B99" w14:paraId="64F0D607" w14:textId="77777777" w:rsidTr="008F113E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CD5EC4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F9121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40AB" w14:textId="4BEAFD3F" w:rsidR="008F113E" w:rsidRPr="00846B99" w:rsidRDefault="00C212FF" w:rsidP="00C212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Доктор педагогических наук</w:t>
            </w:r>
          </w:p>
        </w:tc>
      </w:tr>
      <w:tr w:rsidR="008F113E" w:rsidRPr="00846B99" w14:paraId="72108008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60061E4C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49F4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Тема диссертации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FD9C" w14:textId="108CD15A" w:rsidR="008F113E" w:rsidRPr="00C212FF" w:rsidRDefault="00C212FF" w:rsidP="008F11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2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Система подготовки туристских кадров в Республике Казахстан</w:t>
            </w:r>
          </w:p>
        </w:tc>
      </w:tr>
      <w:tr w:rsidR="008F113E" w:rsidRPr="00846B99" w14:paraId="7F82C523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4B94D5A5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CD74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Шифр специальности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9F17" w14:textId="00A57AF4" w:rsidR="008F113E" w:rsidRPr="00846B99" w:rsidRDefault="00457975" w:rsidP="00AA538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212FF" w:rsidRPr="00C212FF">
              <w:rPr>
                <w:rFonts w:ascii="Times New Roman" w:hAnsi="Times New Roman" w:cs="Times New Roman"/>
                <w:lang w:val="kk-KZ"/>
              </w:rPr>
              <w:t>13.00.08-Теория и методика профессионального образования</w:t>
            </w:r>
          </w:p>
        </w:tc>
      </w:tr>
      <w:tr w:rsidR="008F113E" w:rsidRPr="00846B99" w14:paraId="4ACED877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3DEEC669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0DD5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E912" w14:textId="5EF0CCBA" w:rsidR="008F113E" w:rsidRPr="00846B99" w:rsidRDefault="00AA538A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профессор</w:t>
            </w:r>
          </w:p>
        </w:tc>
      </w:tr>
      <w:tr w:rsidR="008F113E" w:rsidRPr="00846B99" w14:paraId="7C70315E" w14:textId="77777777" w:rsidTr="008F113E">
        <w:trPr>
          <w:trHeight w:val="300"/>
        </w:trPr>
        <w:tc>
          <w:tcPr>
            <w:tcW w:w="420" w:type="dxa"/>
            <w:vMerge/>
            <w:tcMar>
              <w:left w:w="108" w:type="dxa"/>
              <w:right w:w="108" w:type="dxa"/>
            </w:tcMar>
          </w:tcPr>
          <w:p w14:paraId="3656B9AB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0763" w14:textId="77777777" w:rsidR="008F113E" w:rsidRPr="00846B99" w:rsidRDefault="008F113E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Год присвоения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D833" w14:textId="06C8C316" w:rsidR="008F113E" w:rsidRPr="00846B99" w:rsidRDefault="00457975" w:rsidP="00AA53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212FF" w:rsidRPr="00C212FF">
              <w:rPr>
                <w:rFonts w:ascii="Times New Roman" w:hAnsi="Times New Roman" w:cs="Times New Roman"/>
                <w:lang w:val="kk-KZ"/>
              </w:rPr>
              <w:t>2005</w:t>
            </w:r>
          </w:p>
        </w:tc>
      </w:tr>
      <w:tr w:rsidR="008F113E" w:rsidRPr="00846B99" w14:paraId="75433572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E033" w14:textId="77777777" w:rsidR="008F113E" w:rsidRPr="00846B99" w:rsidRDefault="008F113E" w:rsidP="008F1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Место работы (основное)</w:t>
            </w:r>
          </w:p>
        </w:tc>
      </w:tr>
      <w:tr w:rsidR="008F113E" w:rsidRPr="00846B99" w14:paraId="724E44EC" w14:textId="77777777" w:rsidTr="008F113E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DEE6" w14:textId="77777777" w:rsidR="008F113E" w:rsidRPr="00846B99" w:rsidRDefault="008F113E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E8C2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С какого времени работаете в университете “Мирас”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1D35B" w14:textId="06DCB80E" w:rsidR="008F113E" w:rsidRPr="00846B99" w:rsidRDefault="00866CBA" w:rsidP="00AA538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20</w:t>
            </w:r>
            <w:r w:rsidR="00AA538A">
              <w:rPr>
                <w:rFonts w:ascii="Times New Roman" w:hAnsi="Times New Roman" w:cs="Times New Roman"/>
                <w:lang w:val="kk-KZ"/>
              </w:rPr>
              <w:t>1</w:t>
            </w:r>
            <w:r w:rsidR="000D623F">
              <w:rPr>
                <w:rFonts w:ascii="Times New Roman" w:hAnsi="Times New Roman" w:cs="Times New Roman"/>
                <w:lang w:val="en-US"/>
              </w:rPr>
              <w:t>9</w:t>
            </w:r>
            <w:r w:rsidR="008F113E" w:rsidRPr="00846B99">
              <w:rPr>
                <w:rFonts w:ascii="Times New Roman" w:hAnsi="Times New Roman" w:cs="Times New Roman"/>
                <w:lang w:val="kk-KZ"/>
              </w:rPr>
              <w:t xml:space="preserve"> года</w:t>
            </w:r>
          </w:p>
        </w:tc>
      </w:tr>
      <w:tr w:rsidR="00AA538A" w:rsidRPr="00846B99" w14:paraId="7D2E7439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45FB0818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5C96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F668" w14:textId="2A5C775E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профессор</w:t>
            </w:r>
          </w:p>
        </w:tc>
      </w:tr>
      <w:tr w:rsidR="00AA538A" w:rsidRPr="00846B99" w14:paraId="6D6D1E94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CE5B0" w14:textId="77777777" w:rsidR="00AA538A" w:rsidRPr="00846B99" w:rsidRDefault="00AA538A" w:rsidP="00AA5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</w:tr>
      <w:tr w:rsidR="00AA538A" w:rsidRPr="00846B99" w14:paraId="5A902D51" w14:textId="77777777" w:rsidTr="008F113E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41E47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D802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Общий стаж научно-педагогической деятельности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1A77" w14:textId="06E0C1E2" w:rsidR="00AA538A" w:rsidRPr="000D623F" w:rsidRDefault="000D623F" w:rsidP="00AA53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</w:tr>
      <w:tr w:rsidR="00AA538A" w:rsidRPr="00846B99" w14:paraId="2D323901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DAEE5" w14:textId="77777777" w:rsidR="00AA538A" w:rsidRPr="00846B99" w:rsidRDefault="00AA538A" w:rsidP="00AA5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Другая значимая информация</w:t>
            </w:r>
          </w:p>
        </w:tc>
      </w:tr>
      <w:tr w:rsidR="00AA538A" w:rsidRPr="00846B99" w14:paraId="0B4664B0" w14:textId="77777777" w:rsidTr="008F113E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4EA11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628D" w14:textId="77777777" w:rsidR="00AA538A" w:rsidRPr="00846B99" w:rsidRDefault="00AA538A" w:rsidP="00AA5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Владение языками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3B3E1" w14:textId="1633F06C" w:rsidR="00AA538A" w:rsidRPr="00846B99" w:rsidRDefault="000D623F" w:rsidP="00C013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AA5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-свободно</w:t>
            </w:r>
            <w:r w:rsidR="00AA5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английский со словарем</w:t>
            </w:r>
          </w:p>
        </w:tc>
      </w:tr>
      <w:tr w:rsidR="00AA538A" w:rsidRPr="00846B99" w14:paraId="049F31CB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28261" w14:textId="77777777" w:rsidR="00AA538A" w:rsidRPr="00846B99" w:rsidRDefault="00AA538A" w:rsidP="00AA5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6C05" w14:textId="77777777" w:rsidR="00AA538A" w:rsidRPr="00846B99" w:rsidRDefault="00AA538A" w:rsidP="00AA5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652C" w14:textId="77777777" w:rsidR="00AA538A" w:rsidRPr="00846B99" w:rsidRDefault="00AA538A" w:rsidP="00AA5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99056E" w14:textId="77777777" w:rsidR="00DD6E4B" w:rsidRPr="00846B99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6547B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Преподаваемые дисциплины </w:t>
      </w:r>
    </w:p>
    <w:tbl>
      <w:tblPr>
        <w:tblStyle w:val="ae"/>
        <w:tblpPr w:leftFromText="180" w:rightFromText="180" w:vertAnchor="text" w:horzAnchor="page" w:tblpX="1133" w:tblpY="236"/>
        <w:tblOverlap w:val="never"/>
        <w:tblW w:w="14566" w:type="dxa"/>
        <w:tblLayout w:type="fixed"/>
        <w:tblLook w:val="04A0" w:firstRow="1" w:lastRow="0" w:firstColumn="1" w:lastColumn="0" w:noHBand="0" w:noVBand="1"/>
      </w:tblPr>
      <w:tblGrid>
        <w:gridCol w:w="553"/>
        <w:gridCol w:w="5069"/>
        <w:gridCol w:w="4224"/>
        <w:gridCol w:w="2360"/>
        <w:gridCol w:w="2360"/>
      </w:tblGrid>
      <w:tr w:rsidR="00DD6E4B" w:rsidRPr="00E5738E" w14:paraId="397A71A9" w14:textId="77777777" w:rsidTr="00425AFA">
        <w:trPr>
          <w:trHeight w:val="300"/>
        </w:trPr>
        <w:tc>
          <w:tcPr>
            <w:tcW w:w="553" w:type="dxa"/>
          </w:tcPr>
          <w:p w14:paraId="427D9C9B" w14:textId="77777777" w:rsidR="00DD6E4B" w:rsidRPr="00E5738E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9" w:type="dxa"/>
          </w:tcPr>
          <w:p w14:paraId="0AF4DF83" w14:textId="77777777" w:rsidR="00DD6E4B" w:rsidRPr="00E5738E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224" w:type="dxa"/>
          </w:tcPr>
          <w:p w14:paraId="51A3AB9E" w14:textId="77777777" w:rsidR="00DD6E4B" w:rsidRPr="00E5738E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занятий (лекции/практические/лабораторные занятия)</w:t>
            </w:r>
          </w:p>
        </w:tc>
        <w:tc>
          <w:tcPr>
            <w:tcW w:w="2360" w:type="dxa"/>
          </w:tcPr>
          <w:p w14:paraId="3500A00C" w14:textId="77777777" w:rsidR="00DD6E4B" w:rsidRPr="00E5738E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кредитов ЕСТS</w:t>
            </w:r>
          </w:p>
        </w:tc>
        <w:tc>
          <w:tcPr>
            <w:tcW w:w="2360" w:type="dxa"/>
          </w:tcPr>
          <w:p w14:paraId="323910A6" w14:textId="77777777" w:rsidR="00DD6E4B" w:rsidRPr="00E5738E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год, семестр</w:t>
            </w:r>
          </w:p>
        </w:tc>
      </w:tr>
      <w:tr w:rsidR="002474C1" w:rsidRPr="00E5738E" w14:paraId="3CB03412" w14:textId="77777777" w:rsidTr="009F1CD7">
        <w:trPr>
          <w:trHeight w:val="300"/>
        </w:trPr>
        <w:tc>
          <w:tcPr>
            <w:tcW w:w="553" w:type="dxa"/>
          </w:tcPr>
          <w:p w14:paraId="56B20A0C" w14:textId="77777777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069" w:type="dxa"/>
            <w:vAlign w:val="bottom"/>
          </w:tcPr>
          <w:p w14:paraId="428A3EB9" w14:textId="2DFC6390" w:rsidR="002474C1" w:rsidRPr="00E5738E" w:rsidRDefault="002474C1" w:rsidP="002474C1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методика психолого-педагогических исследований</w:t>
            </w:r>
          </w:p>
        </w:tc>
        <w:tc>
          <w:tcPr>
            <w:tcW w:w="4224" w:type="dxa"/>
          </w:tcPr>
          <w:p w14:paraId="474B2F36" w14:textId="1B9CA772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4240AAE" w14:textId="0A967978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040A0769" w14:textId="7777777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/2</w:t>
            </w:r>
          </w:p>
          <w:p w14:paraId="2FC6AAB0" w14:textId="77777777" w:rsidR="00C338AD" w:rsidRPr="00E5738E" w:rsidRDefault="00C338AD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  <w:p w14:paraId="74B6AEA8" w14:textId="79A81A7A" w:rsidR="00E5738E" w:rsidRPr="00E5738E" w:rsidRDefault="00E5738E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2025-26.2</w:t>
            </w:r>
          </w:p>
        </w:tc>
      </w:tr>
      <w:tr w:rsidR="002474C1" w:rsidRPr="00E5738E" w14:paraId="356291AA" w14:textId="77777777" w:rsidTr="009F1CD7">
        <w:trPr>
          <w:trHeight w:val="300"/>
        </w:trPr>
        <w:tc>
          <w:tcPr>
            <w:tcW w:w="553" w:type="dxa"/>
          </w:tcPr>
          <w:p w14:paraId="7144751B" w14:textId="77777777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069" w:type="dxa"/>
            <w:vAlign w:val="bottom"/>
          </w:tcPr>
          <w:p w14:paraId="1F1E4807" w14:textId="36AE378A" w:rsidR="002474C1" w:rsidRPr="00E5738E" w:rsidRDefault="002474C1" w:rsidP="002474C1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НЛП</w:t>
            </w:r>
          </w:p>
        </w:tc>
        <w:tc>
          <w:tcPr>
            <w:tcW w:w="4224" w:type="dxa"/>
          </w:tcPr>
          <w:p w14:paraId="66A63A83" w14:textId="4FDDD948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6DB90EB" w14:textId="49BEABC9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14:paraId="2E13B8C0" w14:textId="747B7EEB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/2</w:t>
            </w:r>
          </w:p>
        </w:tc>
      </w:tr>
      <w:tr w:rsidR="002474C1" w:rsidRPr="00E5738E" w14:paraId="359C9572" w14:textId="77777777" w:rsidTr="009F1CD7">
        <w:trPr>
          <w:trHeight w:val="300"/>
        </w:trPr>
        <w:tc>
          <w:tcPr>
            <w:tcW w:w="553" w:type="dxa"/>
          </w:tcPr>
          <w:p w14:paraId="0B778152" w14:textId="77777777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69" w:type="dxa"/>
            <w:vAlign w:val="bottom"/>
          </w:tcPr>
          <w:p w14:paraId="5C3B4DDE" w14:textId="0472B74B" w:rsidR="002474C1" w:rsidRPr="00E5738E" w:rsidRDefault="002474C1" w:rsidP="002474C1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управления</w:t>
            </w:r>
          </w:p>
        </w:tc>
        <w:tc>
          <w:tcPr>
            <w:tcW w:w="4224" w:type="dxa"/>
          </w:tcPr>
          <w:p w14:paraId="561F5FC8" w14:textId="5D425F12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9DE7E4" w14:textId="1D6743BF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5CD34CE1" w14:textId="7777777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/2</w:t>
            </w:r>
          </w:p>
          <w:p w14:paraId="5DA4CF05" w14:textId="77777777" w:rsidR="00C338AD" w:rsidRPr="00E5738E" w:rsidRDefault="00C338AD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2023-24.1</w:t>
            </w:r>
          </w:p>
          <w:p w14:paraId="61680A62" w14:textId="77777777" w:rsidR="00C338AD" w:rsidRPr="00E5738E" w:rsidRDefault="00C338AD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  <w:p w14:paraId="45E76B89" w14:textId="4AD6DC1A" w:rsidR="00E5738E" w:rsidRPr="00E5738E" w:rsidRDefault="00E5738E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2025-26.2</w:t>
            </w:r>
          </w:p>
        </w:tc>
      </w:tr>
      <w:tr w:rsidR="002474C1" w:rsidRPr="00E5738E" w14:paraId="433BFC51" w14:textId="77777777" w:rsidTr="009F1CD7">
        <w:trPr>
          <w:trHeight w:val="300"/>
        </w:trPr>
        <w:tc>
          <w:tcPr>
            <w:tcW w:w="553" w:type="dxa"/>
          </w:tcPr>
          <w:p w14:paraId="524C0719" w14:textId="67753A92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69" w:type="dxa"/>
            <w:vAlign w:val="bottom"/>
          </w:tcPr>
          <w:p w14:paraId="49B92AD0" w14:textId="397B44F6" w:rsidR="002474C1" w:rsidRPr="00E5738E" w:rsidRDefault="002474C1" w:rsidP="002474C1">
            <w:pPr>
              <w:spacing w:line="240" w:lineRule="auto"/>
              <w:textAlignment w:val="bottom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Научно-экспериментальные исследования в современной кросс-культурной психологии</w:t>
            </w:r>
          </w:p>
        </w:tc>
        <w:tc>
          <w:tcPr>
            <w:tcW w:w="4224" w:type="dxa"/>
          </w:tcPr>
          <w:p w14:paraId="5FAC5A82" w14:textId="3F693EED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190B1C" w14:textId="4CA99A5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360" w:type="dxa"/>
          </w:tcPr>
          <w:p w14:paraId="45CC21DD" w14:textId="20021D43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/2</w:t>
            </w:r>
          </w:p>
        </w:tc>
      </w:tr>
      <w:tr w:rsidR="002474C1" w:rsidRPr="00E5738E" w14:paraId="3C419CB7" w14:textId="77777777" w:rsidTr="009F1CD7">
        <w:trPr>
          <w:trHeight w:val="300"/>
        </w:trPr>
        <w:tc>
          <w:tcPr>
            <w:tcW w:w="553" w:type="dxa"/>
          </w:tcPr>
          <w:p w14:paraId="279935FF" w14:textId="1754D68C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069" w:type="dxa"/>
            <w:vAlign w:val="bottom"/>
          </w:tcPr>
          <w:p w14:paraId="0ADECA4F" w14:textId="6B433B1E" w:rsidR="002474C1" w:rsidRPr="00E5738E" w:rsidRDefault="002474C1" w:rsidP="002474C1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высшей школы</w:t>
            </w:r>
          </w:p>
        </w:tc>
        <w:tc>
          <w:tcPr>
            <w:tcW w:w="4224" w:type="dxa"/>
          </w:tcPr>
          <w:p w14:paraId="3EF4F02F" w14:textId="64A28644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1D0ADF7A" w14:textId="7777777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64A4D8EB" w14:textId="7777777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/2</w:t>
            </w:r>
          </w:p>
          <w:p w14:paraId="2B2FC77A" w14:textId="77777777" w:rsidR="00C338AD" w:rsidRPr="00E5738E" w:rsidRDefault="00C338AD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2023-24.1</w:t>
            </w:r>
          </w:p>
          <w:p w14:paraId="4FB9180C" w14:textId="590B8AA1" w:rsidR="00E5738E" w:rsidRPr="00E5738E" w:rsidRDefault="00E5738E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2025-26.2</w:t>
            </w:r>
          </w:p>
        </w:tc>
      </w:tr>
      <w:tr w:rsidR="002474C1" w:rsidRPr="00E5738E" w14:paraId="424F537D" w14:textId="77777777" w:rsidTr="009F1CD7">
        <w:trPr>
          <w:trHeight w:val="300"/>
        </w:trPr>
        <w:tc>
          <w:tcPr>
            <w:tcW w:w="553" w:type="dxa"/>
          </w:tcPr>
          <w:p w14:paraId="3618DF9C" w14:textId="77777777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069" w:type="dxa"/>
            <w:vAlign w:val="bottom"/>
          </w:tcPr>
          <w:p w14:paraId="73472A07" w14:textId="0D29805E" w:rsidR="002474C1" w:rsidRPr="00E5738E" w:rsidRDefault="002474C1" w:rsidP="002474C1">
            <w:pPr>
              <w:spacing w:line="240" w:lineRule="auto"/>
              <w:textAlignment w:val="bottom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Культурно-исторический и деятельностный подходы в психологии и образовании</w:t>
            </w:r>
          </w:p>
        </w:tc>
        <w:tc>
          <w:tcPr>
            <w:tcW w:w="4224" w:type="dxa"/>
          </w:tcPr>
          <w:p w14:paraId="0C243DE4" w14:textId="3CC43A22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6567044E" w14:textId="1023B318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360" w:type="dxa"/>
          </w:tcPr>
          <w:p w14:paraId="410CA937" w14:textId="7777777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/2</w:t>
            </w:r>
          </w:p>
          <w:p w14:paraId="3C1D122E" w14:textId="17BB3162" w:rsidR="00E5738E" w:rsidRPr="00E5738E" w:rsidRDefault="00E5738E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2025-26.2</w:t>
            </w:r>
          </w:p>
        </w:tc>
      </w:tr>
      <w:tr w:rsidR="002474C1" w:rsidRPr="00E5738E" w14:paraId="7C049E0D" w14:textId="77777777" w:rsidTr="009F1CD7">
        <w:trPr>
          <w:trHeight w:val="300"/>
        </w:trPr>
        <w:tc>
          <w:tcPr>
            <w:tcW w:w="553" w:type="dxa"/>
          </w:tcPr>
          <w:p w14:paraId="14648C29" w14:textId="2CB774BB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069" w:type="dxa"/>
            <w:vAlign w:val="bottom"/>
          </w:tcPr>
          <w:p w14:paraId="7FF9F1F6" w14:textId="4C8A6A16" w:rsidR="002474C1" w:rsidRPr="00E5738E" w:rsidRDefault="002474C1" w:rsidP="002474C1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планирование НИР в образовательных учреждениях</w:t>
            </w:r>
          </w:p>
        </w:tc>
        <w:tc>
          <w:tcPr>
            <w:tcW w:w="4224" w:type="dxa"/>
          </w:tcPr>
          <w:p w14:paraId="72D6FCAD" w14:textId="760C7619" w:rsidR="002474C1" w:rsidRPr="00E5738E" w:rsidRDefault="002474C1" w:rsidP="00247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34C3CC76" w14:textId="6C4611D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78B06960" w14:textId="77777777" w:rsidR="002474C1" w:rsidRPr="00E5738E" w:rsidRDefault="002474C1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/2</w:t>
            </w:r>
          </w:p>
          <w:p w14:paraId="57423312" w14:textId="49D63EC4" w:rsidR="00E5738E" w:rsidRPr="00E5738E" w:rsidRDefault="00E5738E" w:rsidP="002474C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2025-26.2</w:t>
            </w:r>
          </w:p>
        </w:tc>
      </w:tr>
      <w:tr w:rsidR="00C338AD" w:rsidRPr="00E5738E" w14:paraId="2204EC53" w14:textId="77777777" w:rsidTr="009F1CD7">
        <w:trPr>
          <w:trHeight w:val="300"/>
        </w:trPr>
        <w:tc>
          <w:tcPr>
            <w:tcW w:w="553" w:type="dxa"/>
          </w:tcPr>
          <w:p w14:paraId="1B87E3DE" w14:textId="1505E26F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069" w:type="dxa"/>
            <w:vAlign w:val="bottom"/>
          </w:tcPr>
          <w:p w14:paraId="3231AE11" w14:textId="616745B8" w:rsidR="00C338AD" w:rsidRPr="00E5738E" w:rsidRDefault="00C338AD" w:rsidP="00C338AD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педагогические технологии и менеджмент образования</w:t>
            </w:r>
          </w:p>
        </w:tc>
        <w:tc>
          <w:tcPr>
            <w:tcW w:w="4224" w:type="dxa"/>
          </w:tcPr>
          <w:p w14:paraId="1ABCB4E7" w14:textId="65CEDF22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5090736E" w14:textId="78095751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1967C599" w14:textId="6CF2C281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 w:bidi="ar"/>
              </w:rPr>
              <w:t>2</w:t>
            </w:r>
          </w:p>
          <w:p w14:paraId="269230F3" w14:textId="60B44455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  <w:p w14:paraId="036229DD" w14:textId="1B65CB2A" w:rsidR="00E5738E" w:rsidRPr="00E5738E" w:rsidRDefault="00E5738E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2025-26.2</w:t>
            </w:r>
          </w:p>
          <w:p w14:paraId="74D254B3" w14:textId="463BDD7E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C338AD" w:rsidRPr="00E5738E" w14:paraId="13243DDF" w14:textId="77777777" w:rsidTr="009F1CD7">
        <w:trPr>
          <w:trHeight w:val="300"/>
        </w:trPr>
        <w:tc>
          <w:tcPr>
            <w:tcW w:w="553" w:type="dxa"/>
          </w:tcPr>
          <w:p w14:paraId="75697EEC" w14:textId="1DCC6E27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69" w:type="dxa"/>
            <w:vAlign w:val="bottom"/>
          </w:tcPr>
          <w:p w14:paraId="1792F128" w14:textId="789197F9" w:rsidR="00C338AD" w:rsidRPr="00E5738E" w:rsidRDefault="00C338AD" w:rsidP="00C338AD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Психология медиакоммуникационного взаимодействия</w:t>
            </w:r>
          </w:p>
        </w:tc>
        <w:tc>
          <w:tcPr>
            <w:tcW w:w="4224" w:type="dxa"/>
          </w:tcPr>
          <w:p w14:paraId="5BEBCEF5" w14:textId="4C52FAAA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95C1E81" w14:textId="5E90393A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4C79E28A" w14:textId="2183F042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/2</w:t>
            </w:r>
          </w:p>
        </w:tc>
      </w:tr>
      <w:tr w:rsidR="00C338AD" w:rsidRPr="00E5738E" w14:paraId="019F7E13" w14:textId="77777777" w:rsidTr="009F1CD7">
        <w:trPr>
          <w:trHeight w:val="300"/>
        </w:trPr>
        <w:tc>
          <w:tcPr>
            <w:tcW w:w="553" w:type="dxa"/>
          </w:tcPr>
          <w:p w14:paraId="1358DC34" w14:textId="164C73DB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9" w:type="dxa"/>
            <w:vAlign w:val="bottom"/>
          </w:tcPr>
          <w:p w14:paraId="53046D5D" w14:textId="374D4AE0" w:rsidR="00C338AD" w:rsidRPr="00E5738E" w:rsidRDefault="00C338AD" w:rsidP="00C338AD">
            <w:pPr>
              <w:spacing w:line="240" w:lineRule="auto"/>
              <w:textAlignment w:val="bottom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Научно-теоретические основы психологической службы</w:t>
            </w:r>
          </w:p>
        </w:tc>
        <w:tc>
          <w:tcPr>
            <w:tcW w:w="4224" w:type="dxa"/>
          </w:tcPr>
          <w:p w14:paraId="6BE464A5" w14:textId="5C11E7A9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33F6024E" w14:textId="252B5434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</w:tcPr>
          <w:p w14:paraId="7FC3479E" w14:textId="125EE3C6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.1</w:t>
            </w:r>
          </w:p>
        </w:tc>
      </w:tr>
      <w:tr w:rsidR="00C338AD" w:rsidRPr="00E5738E" w14:paraId="5BB8D6D6" w14:textId="77777777" w:rsidTr="00895D6A">
        <w:trPr>
          <w:trHeight w:val="300"/>
        </w:trPr>
        <w:tc>
          <w:tcPr>
            <w:tcW w:w="553" w:type="dxa"/>
          </w:tcPr>
          <w:p w14:paraId="57EBA995" w14:textId="7E0332C3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069" w:type="dxa"/>
            <w:vAlign w:val="bottom"/>
          </w:tcPr>
          <w:p w14:paraId="40BD4A4F" w14:textId="77777777" w:rsidR="00C338AD" w:rsidRPr="00E5738E" w:rsidRDefault="00C338AD" w:rsidP="00C33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методика консультативной работы психолога в ВУЗе</w:t>
            </w:r>
          </w:p>
          <w:p w14:paraId="06D59EE3" w14:textId="77777777" w:rsidR="00C338AD" w:rsidRPr="00E5738E" w:rsidRDefault="00C338AD" w:rsidP="00C338AD">
            <w:pPr>
              <w:spacing w:line="240" w:lineRule="auto"/>
              <w:textAlignment w:val="bottom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24" w:type="dxa"/>
            <w:vAlign w:val="bottom"/>
          </w:tcPr>
          <w:p w14:paraId="4C3D1134" w14:textId="74B67251" w:rsidR="00C338AD" w:rsidRPr="00E5738E" w:rsidRDefault="00C338AD" w:rsidP="00C3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5DC9CE35" w14:textId="677D69AC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2AD23727" w14:textId="77777777" w:rsidR="00C338AD" w:rsidRPr="00E5738E" w:rsidRDefault="00C338AD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  <w:p w14:paraId="21F8AAB0" w14:textId="385D91D5" w:rsidR="00E5738E" w:rsidRPr="00E5738E" w:rsidRDefault="00E5738E" w:rsidP="00C338A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5738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2025-26.2</w:t>
            </w:r>
          </w:p>
        </w:tc>
      </w:tr>
    </w:tbl>
    <w:p w14:paraId="4DDBEF00" w14:textId="77777777" w:rsidR="00DD6E4B" w:rsidRPr="00846B99" w:rsidRDefault="00DD6E4B" w:rsidP="0057511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061CC247" w14:textId="77777777" w:rsidR="00C74BC5" w:rsidRDefault="00C74BC5" w:rsidP="00C74BC5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CB170F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t xml:space="preserve">Повышение квалификации </w:t>
      </w:r>
    </w:p>
    <w:p w14:paraId="3461D779" w14:textId="77777777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e"/>
        <w:tblW w:w="14568" w:type="dxa"/>
        <w:tblLayout w:type="fixed"/>
        <w:tblLook w:val="04A0" w:firstRow="1" w:lastRow="0" w:firstColumn="1" w:lastColumn="0" w:noHBand="0" w:noVBand="1"/>
      </w:tblPr>
      <w:tblGrid>
        <w:gridCol w:w="570"/>
        <w:gridCol w:w="4286"/>
        <w:gridCol w:w="2428"/>
        <w:gridCol w:w="2747"/>
        <w:gridCol w:w="2109"/>
        <w:gridCol w:w="2428"/>
      </w:tblGrid>
      <w:tr w:rsidR="00DD6E4B" w:rsidRPr="008955F5" w14:paraId="1AB24A29" w14:textId="77777777" w:rsidTr="00AD7689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DD6E4B" w:rsidRPr="008955F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DB" w14:textId="77777777" w:rsidR="00DD6E4B" w:rsidRPr="008955F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темы курса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08D" w14:textId="77777777" w:rsidR="00DD6E4B" w:rsidRPr="008955F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период прохождения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13" w14:textId="77777777" w:rsidR="00DD6E4B" w:rsidRPr="008955F5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где проходили курсы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80A" w14:textId="77777777" w:rsidR="00DD6E4B" w:rsidRPr="008955F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97E" w14:textId="77777777" w:rsidR="00DD6E4B" w:rsidRPr="008955F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(ссылка на скан оригинала)</w:t>
            </w:r>
          </w:p>
        </w:tc>
      </w:tr>
      <w:tr w:rsidR="00C74BC5" w:rsidRPr="008955F5" w14:paraId="27A9B7A2" w14:textId="77777777" w:rsidTr="00AD7689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C74BC5" w:rsidRPr="008955F5" w:rsidRDefault="00C74BC5" w:rsidP="00C7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53B" w14:textId="5B7143FB" w:rsidR="00C74BC5" w:rsidRPr="008955F5" w:rsidRDefault="00C74BC5" w:rsidP="00C74BC5">
            <w:pPr>
              <w:pStyle w:val="Default"/>
              <w:jc w:val="both"/>
            </w:pPr>
            <w:r w:rsidRPr="008955F5">
              <w:rPr>
                <w:lang w:val="kk-KZ"/>
              </w:rPr>
              <w:t xml:space="preserve"> «Жоғары оқу орындарында инклюзивті білім </w:t>
            </w:r>
            <w:r w:rsidRPr="008955F5">
              <w:rPr>
                <w:bCs/>
                <w:lang w:val="kk-KZ"/>
              </w:rPr>
              <w:t>беруді бейімдеудің өзекті мәселелері»</w:t>
            </w:r>
            <w:r w:rsidRPr="008955F5">
              <w:rPr>
                <w:lang w:val="kk-KZ" w:eastAsia="ja-JP"/>
              </w:rPr>
              <w:t xml:space="preserve"> </w:t>
            </w:r>
          </w:p>
          <w:p w14:paraId="3CF2D8B6" w14:textId="504E0060" w:rsidR="00C74BC5" w:rsidRPr="008955F5" w:rsidRDefault="00C74BC5" w:rsidP="00C74BC5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941" w14:textId="5658746E" w:rsidR="00C74BC5" w:rsidRPr="008955F5" w:rsidRDefault="00C74BC5" w:rsidP="00C74BC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55F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 Алматы, 2024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D51" w14:textId="77777777" w:rsidR="00C74BC5" w:rsidRPr="008955F5" w:rsidRDefault="00C74BC5" w:rsidP="00C74BC5">
            <w:pPr>
              <w:pStyle w:val="TableParagraph"/>
              <w:spacing w:line="242" w:lineRule="auto"/>
              <w:ind w:left="23"/>
              <w:jc w:val="both"/>
              <w:rPr>
                <w:sz w:val="24"/>
                <w:szCs w:val="24"/>
                <w:lang w:val="kk-KZ"/>
              </w:rPr>
            </w:pPr>
            <w:r w:rsidRPr="008955F5">
              <w:rPr>
                <w:sz w:val="24"/>
                <w:szCs w:val="24"/>
                <w:lang w:val="kk-KZ"/>
              </w:rPr>
              <w:t>Учебный центр «Global Professional</w:t>
            </w:r>
          </w:p>
          <w:p w14:paraId="16E0D7E4" w14:textId="77777777" w:rsidR="00C74BC5" w:rsidRPr="008955F5" w:rsidRDefault="00C74BC5" w:rsidP="00C74BC5">
            <w:pPr>
              <w:pStyle w:val="Default"/>
              <w:jc w:val="both"/>
              <w:rPr>
                <w:lang w:val="kk-KZ"/>
              </w:rPr>
            </w:pPr>
            <w:r w:rsidRPr="008955F5">
              <w:rPr>
                <w:lang w:val="kk-KZ"/>
              </w:rPr>
              <w:t xml:space="preserve">Development», </w:t>
            </w:r>
            <w:r w:rsidRPr="008955F5">
              <w:rPr>
                <w:lang w:val="kk-KZ" w:eastAsia="ja-JP"/>
              </w:rPr>
              <w:t xml:space="preserve">Рег.номер </w:t>
            </w:r>
          </w:p>
          <w:p w14:paraId="0FB78278" w14:textId="1C8D2471" w:rsidR="00C74BC5" w:rsidRPr="008955F5" w:rsidRDefault="00C74BC5" w:rsidP="00C7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5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8955F5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AU / </w:t>
            </w:r>
            <w:r w:rsidR="00E5738E" w:rsidRPr="00E57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322442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252" w14:textId="03D6B96B" w:rsidR="00C74BC5" w:rsidRPr="008955F5" w:rsidRDefault="00C74BC5" w:rsidP="00C7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492" w14:textId="13DD4E16" w:rsidR="00C74BC5" w:rsidRPr="008955F5" w:rsidRDefault="00C74BC5" w:rsidP="00B8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8955F5" w:rsidRPr="008955F5" w14:paraId="2DBA440A" w14:textId="77777777" w:rsidTr="00AD7689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8955F5" w:rsidRPr="008955F5" w:rsidRDefault="008955F5" w:rsidP="00895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A97" w14:textId="149C6C05" w:rsidR="008955F5" w:rsidRPr="008955F5" w:rsidRDefault="008955F5" w:rsidP="008955F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55F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«Психологиялық-педагогикалық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55F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пәндерді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55F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оқытудың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55F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заманауи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55F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55F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9BD" w14:textId="52CFB8FB" w:rsidR="008955F5" w:rsidRPr="008955F5" w:rsidRDefault="008955F5" w:rsidP="008955F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55F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 Алматы, 2024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09A" w14:textId="77777777" w:rsidR="008955F5" w:rsidRPr="008955F5" w:rsidRDefault="008955F5" w:rsidP="008955F5">
            <w:pPr>
              <w:pStyle w:val="TableParagraph"/>
              <w:spacing w:line="242" w:lineRule="auto"/>
              <w:ind w:left="23"/>
              <w:jc w:val="both"/>
              <w:rPr>
                <w:sz w:val="24"/>
                <w:szCs w:val="24"/>
                <w:lang w:val="kk-KZ"/>
              </w:rPr>
            </w:pPr>
            <w:r w:rsidRPr="008955F5">
              <w:rPr>
                <w:sz w:val="24"/>
                <w:szCs w:val="24"/>
                <w:lang w:val="kk-KZ"/>
              </w:rPr>
              <w:t>Учебный центр «Global Professional</w:t>
            </w:r>
          </w:p>
          <w:p w14:paraId="5D71FE63" w14:textId="77777777" w:rsidR="008955F5" w:rsidRPr="008955F5" w:rsidRDefault="008955F5" w:rsidP="008955F5">
            <w:pPr>
              <w:pStyle w:val="Default"/>
              <w:jc w:val="both"/>
              <w:rPr>
                <w:lang w:val="kk-KZ"/>
              </w:rPr>
            </w:pPr>
            <w:r w:rsidRPr="008955F5">
              <w:rPr>
                <w:lang w:val="kk-KZ"/>
              </w:rPr>
              <w:t xml:space="preserve">Development», </w:t>
            </w:r>
            <w:r w:rsidRPr="008955F5">
              <w:rPr>
                <w:lang w:val="kk-KZ" w:eastAsia="ja-JP"/>
              </w:rPr>
              <w:t xml:space="preserve">Рег.номер </w:t>
            </w:r>
          </w:p>
          <w:p w14:paraId="1FC39945" w14:textId="25B2B664" w:rsidR="008955F5" w:rsidRPr="00E80682" w:rsidRDefault="008955F5" w:rsidP="00895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</w:t>
            </w:r>
            <w:r w:rsidRPr="00895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AU / </w:t>
            </w:r>
            <w:r w:rsidR="00E5738E" w:rsidRPr="00E57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3424114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19B" w14:textId="637093B7" w:rsidR="008955F5" w:rsidRPr="008955F5" w:rsidRDefault="008955F5" w:rsidP="0089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EF4" w14:textId="52AC7612" w:rsidR="008955F5" w:rsidRPr="008955F5" w:rsidRDefault="008955F5" w:rsidP="0089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5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</w:tbl>
    <w:p w14:paraId="0562CB0E" w14:textId="77777777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305704E2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val="kk-KZ" w:eastAsia="ru-RU"/>
        </w:rPr>
        <w:t>Разработка МOOK</w:t>
      </w:r>
    </w:p>
    <w:p w14:paraId="34CE0A41" w14:textId="77777777" w:rsidR="00DD6E4B" w:rsidRPr="00846B99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tbl>
      <w:tblPr>
        <w:tblStyle w:val="ae"/>
        <w:tblW w:w="14605" w:type="dxa"/>
        <w:tblLayout w:type="fixed"/>
        <w:tblLook w:val="04A0" w:firstRow="1" w:lastRow="0" w:firstColumn="1" w:lastColumn="0" w:noHBand="0" w:noVBand="1"/>
      </w:tblPr>
      <w:tblGrid>
        <w:gridCol w:w="540"/>
        <w:gridCol w:w="4455"/>
        <w:gridCol w:w="4290"/>
        <w:gridCol w:w="2725"/>
        <w:gridCol w:w="2595"/>
      </w:tblGrid>
      <w:tr w:rsidR="00DD6E4B" w:rsidRPr="00846B99" w14:paraId="0D67A123" w14:textId="77777777" w:rsidTr="00B96C48">
        <w:trPr>
          <w:trHeight w:val="300"/>
        </w:trPr>
        <w:tc>
          <w:tcPr>
            <w:tcW w:w="540" w:type="dxa"/>
          </w:tcPr>
          <w:p w14:paraId="1C66B0F3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№</w:t>
            </w:r>
          </w:p>
        </w:tc>
        <w:tc>
          <w:tcPr>
            <w:tcW w:w="4455" w:type="dxa"/>
          </w:tcPr>
          <w:p w14:paraId="5E99ED57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Наименование курса</w:t>
            </w:r>
          </w:p>
        </w:tc>
        <w:tc>
          <w:tcPr>
            <w:tcW w:w="4290" w:type="dxa"/>
          </w:tcPr>
          <w:p w14:paraId="26E6EFD5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Краткое описание</w:t>
            </w:r>
          </w:p>
        </w:tc>
        <w:tc>
          <w:tcPr>
            <w:tcW w:w="2725" w:type="dxa"/>
          </w:tcPr>
          <w:p w14:paraId="3B30326A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Охват дисципли</w:t>
            </w: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2595" w:type="dxa"/>
          </w:tcPr>
          <w:p w14:paraId="51F415FB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Ссылка</w:t>
            </w:r>
          </w:p>
        </w:tc>
      </w:tr>
      <w:tr w:rsidR="00B96C48" w:rsidRPr="00846B99" w14:paraId="33E67AC6" w14:textId="77777777" w:rsidTr="00B96C48">
        <w:trPr>
          <w:trHeight w:val="300"/>
        </w:trPr>
        <w:tc>
          <w:tcPr>
            <w:tcW w:w="540" w:type="dxa"/>
          </w:tcPr>
          <w:p w14:paraId="62EBF3C5" w14:textId="77777777" w:rsidR="00B96C48" w:rsidRPr="00846B99" w:rsidRDefault="00B96C48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5" w:type="dxa"/>
          </w:tcPr>
          <w:p w14:paraId="1BBD13F9" w14:textId="4F943CA0" w:rsidR="00B96C48" w:rsidRPr="00846B99" w:rsidRDefault="001B42FA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  <w:tc>
          <w:tcPr>
            <w:tcW w:w="4290" w:type="dxa"/>
          </w:tcPr>
          <w:p w14:paraId="6D98A12B" w14:textId="04E6B4F3" w:rsidR="00B96C48" w:rsidRPr="00846B99" w:rsidRDefault="001B42FA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  <w:tc>
          <w:tcPr>
            <w:tcW w:w="2725" w:type="dxa"/>
          </w:tcPr>
          <w:p w14:paraId="2946DB82" w14:textId="21B87431" w:rsidR="00B96C48" w:rsidRPr="00846B99" w:rsidRDefault="001B42FA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5" w:type="dxa"/>
          </w:tcPr>
          <w:p w14:paraId="5997CC1D" w14:textId="3C4E5232" w:rsidR="00B96C48" w:rsidRPr="00846B99" w:rsidRDefault="001B42FA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1855CDE6" w14:textId="77777777" w:rsidR="00C74BC5" w:rsidRDefault="00C74BC5" w:rsidP="00C74BC5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32B82E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t>Участие в подготовке и проведении гостевых лекций</w:t>
      </w:r>
    </w:p>
    <w:p w14:paraId="110FFD37" w14:textId="77777777" w:rsidR="00DD6E4B" w:rsidRPr="00846B99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73"/>
        <w:gridCol w:w="1650"/>
        <w:gridCol w:w="2580"/>
        <w:gridCol w:w="1395"/>
        <w:gridCol w:w="3275"/>
      </w:tblGrid>
      <w:tr w:rsidR="00DD6E4B" w:rsidRPr="00846B99" w14:paraId="67F0502F" w14:textId="77777777">
        <w:trPr>
          <w:trHeight w:val="300"/>
        </w:trPr>
        <w:tc>
          <w:tcPr>
            <w:tcW w:w="540" w:type="dxa"/>
          </w:tcPr>
          <w:p w14:paraId="19D6672D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73" w:type="dxa"/>
          </w:tcPr>
          <w:p w14:paraId="637B6357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Тема лекции</w:t>
            </w:r>
          </w:p>
        </w:tc>
        <w:tc>
          <w:tcPr>
            <w:tcW w:w="1650" w:type="dxa"/>
          </w:tcPr>
          <w:p w14:paraId="4D4B9F61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Формат проведения</w:t>
            </w:r>
          </w:p>
        </w:tc>
        <w:tc>
          <w:tcPr>
            <w:tcW w:w="2580" w:type="dxa"/>
          </w:tcPr>
          <w:p w14:paraId="13D89EDB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ВУЗ-партнер</w:t>
            </w:r>
          </w:p>
        </w:tc>
        <w:tc>
          <w:tcPr>
            <w:tcW w:w="1395" w:type="dxa"/>
          </w:tcPr>
          <w:p w14:paraId="0DA63C48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75" w:type="dxa"/>
          </w:tcPr>
          <w:p w14:paraId="27E272F2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подтверждающие документы</w:t>
            </w:r>
          </w:p>
        </w:tc>
      </w:tr>
      <w:tr w:rsidR="00DD6E4B" w:rsidRPr="00846B99" w14:paraId="2DB82035" w14:textId="77777777">
        <w:trPr>
          <w:trHeight w:val="300"/>
        </w:trPr>
        <w:tc>
          <w:tcPr>
            <w:tcW w:w="540" w:type="dxa"/>
          </w:tcPr>
          <w:p w14:paraId="19F14E3C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73" w:type="dxa"/>
          </w:tcPr>
          <w:p w14:paraId="7E9CED06" w14:textId="3CB4909E" w:rsidR="00DD6E4B" w:rsidRPr="00846B99" w:rsidRDefault="00400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  <w:tc>
          <w:tcPr>
            <w:tcW w:w="1650" w:type="dxa"/>
          </w:tcPr>
          <w:p w14:paraId="3273AA43" w14:textId="761CE120" w:rsidR="00DD6E4B" w:rsidRPr="00846B99" w:rsidRDefault="00400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  <w:tc>
          <w:tcPr>
            <w:tcW w:w="2580" w:type="dxa"/>
          </w:tcPr>
          <w:p w14:paraId="01A63022" w14:textId="4CF57FC3" w:rsidR="00DD6E4B" w:rsidRPr="00846B99" w:rsidRDefault="00400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14:paraId="0CE1D4C7" w14:textId="01332E7D" w:rsidR="00DD6E4B" w:rsidRPr="00846B99" w:rsidRDefault="00400B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275" w:type="dxa"/>
          </w:tcPr>
          <w:p w14:paraId="60374DC7" w14:textId="238B324D" w:rsidR="002E3D24" w:rsidRPr="00846B99" w:rsidRDefault="00400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</w:tr>
    </w:tbl>
    <w:p w14:paraId="6B699379" w14:textId="77777777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4A4F9C7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846B99">
        <w:rPr>
          <w:rFonts w:ascii="Times New Roman" w:eastAsia="Times New Roman" w:hAnsi="Times New Roman" w:cs="Times New Roman"/>
          <w:b/>
          <w:bCs/>
          <w:color w:val="000000" w:themeColor="text1"/>
        </w:rPr>
        <w:t>Проведение открытых аудиторных занятий</w:t>
      </w:r>
    </w:p>
    <w:tbl>
      <w:tblPr>
        <w:tblStyle w:val="ae"/>
        <w:tblW w:w="14565" w:type="dxa"/>
        <w:tblLayout w:type="fixed"/>
        <w:tblLook w:val="04A0" w:firstRow="1" w:lastRow="0" w:firstColumn="1" w:lastColumn="0" w:noHBand="0" w:noVBand="1"/>
      </w:tblPr>
      <w:tblGrid>
        <w:gridCol w:w="540"/>
        <w:gridCol w:w="5580"/>
        <w:gridCol w:w="2358"/>
        <w:gridCol w:w="1860"/>
        <w:gridCol w:w="4227"/>
      </w:tblGrid>
      <w:tr w:rsidR="00DD6E4B" w:rsidRPr="00846B99" w14:paraId="67256C32" w14:textId="77777777" w:rsidTr="00400BCC">
        <w:trPr>
          <w:trHeight w:val="300"/>
        </w:trPr>
        <w:tc>
          <w:tcPr>
            <w:tcW w:w="540" w:type="dxa"/>
          </w:tcPr>
          <w:p w14:paraId="7C2A84C9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80" w:type="dxa"/>
          </w:tcPr>
          <w:p w14:paraId="6B327175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2358" w:type="dxa"/>
          </w:tcPr>
          <w:p w14:paraId="6DF8B9A5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Вид аудиторного занятия</w:t>
            </w:r>
          </w:p>
        </w:tc>
        <w:tc>
          <w:tcPr>
            <w:tcW w:w="1860" w:type="dxa"/>
          </w:tcPr>
          <w:p w14:paraId="350C0567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227" w:type="dxa"/>
          </w:tcPr>
          <w:p w14:paraId="0E91EF90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подтверждающий документ</w:t>
            </w:r>
          </w:p>
        </w:tc>
      </w:tr>
      <w:tr w:rsidR="00400BCC" w:rsidRPr="00846B99" w14:paraId="065D2414" w14:textId="77777777" w:rsidTr="00400BCC">
        <w:trPr>
          <w:trHeight w:val="300"/>
        </w:trPr>
        <w:tc>
          <w:tcPr>
            <w:tcW w:w="540" w:type="dxa"/>
          </w:tcPr>
          <w:p w14:paraId="2E32D521" w14:textId="77777777" w:rsidR="00400BCC" w:rsidRPr="00846B99" w:rsidRDefault="00400BCC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580" w:type="dxa"/>
          </w:tcPr>
          <w:p w14:paraId="3FE9F23F" w14:textId="30F5DAE9" w:rsidR="00400BCC" w:rsidRPr="00846B99" w:rsidRDefault="006C6EA2" w:rsidP="00400BCC">
            <w:pPr>
              <w:ind w:firstLine="59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  <w:tc>
          <w:tcPr>
            <w:tcW w:w="2358" w:type="dxa"/>
          </w:tcPr>
          <w:p w14:paraId="1F72F646" w14:textId="62DBE459" w:rsidR="00400BCC" w:rsidRPr="00846B99" w:rsidRDefault="006C6EA2" w:rsidP="0040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  <w:tc>
          <w:tcPr>
            <w:tcW w:w="1860" w:type="dxa"/>
          </w:tcPr>
          <w:p w14:paraId="08CE6F91" w14:textId="28D42404" w:rsidR="00400BCC" w:rsidRPr="00846B99" w:rsidRDefault="006C6EA2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  <w:tc>
          <w:tcPr>
            <w:tcW w:w="4227" w:type="dxa"/>
          </w:tcPr>
          <w:p w14:paraId="61CDCEAD" w14:textId="6D7686B1" w:rsidR="00400BCC" w:rsidRPr="00846B99" w:rsidRDefault="006C6EA2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</w:tbl>
    <w:p w14:paraId="6BB9E253" w14:textId="77777777" w:rsidR="00DD6E4B" w:rsidRPr="00846B99" w:rsidRDefault="00DD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5F214D3" w14:textId="77777777" w:rsidR="00DD6E4B" w:rsidRPr="00846B99" w:rsidRDefault="00E51BDC">
      <w:pPr>
        <w:pStyle w:val="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t>Научные, научно-методические и учебно-методические труды</w:t>
      </w:r>
    </w:p>
    <w:p w14:paraId="23DE523C" w14:textId="77777777" w:rsidR="00DD6E4B" w:rsidRPr="00846B99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7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"/>
        <w:gridCol w:w="3681"/>
        <w:gridCol w:w="288"/>
        <w:gridCol w:w="1278"/>
        <w:gridCol w:w="5242"/>
        <w:gridCol w:w="144"/>
        <w:gridCol w:w="1131"/>
        <w:gridCol w:w="145"/>
        <w:gridCol w:w="2297"/>
        <w:gridCol w:w="1252"/>
        <w:gridCol w:w="1278"/>
      </w:tblGrid>
      <w:tr w:rsidR="00DD6E4B" w:rsidRPr="00846B99" w14:paraId="2323E6C4" w14:textId="77777777" w:rsidTr="009A5435">
        <w:trPr>
          <w:gridAfter w:val="2"/>
          <w:wAfter w:w="2530" w:type="dxa"/>
          <w:trHeight w:val="606"/>
        </w:trPr>
        <w:tc>
          <w:tcPr>
            <w:tcW w:w="560" w:type="dxa"/>
          </w:tcPr>
          <w:p w14:paraId="51CB4CEE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5" w:type="dxa"/>
            <w:gridSpan w:val="3"/>
          </w:tcPr>
          <w:p w14:paraId="644F6A94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8" w:type="dxa"/>
          </w:tcPr>
          <w:p w14:paraId="7690BC1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Рукопись или печатные</w:t>
            </w:r>
          </w:p>
        </w:tc>
        <w:tc>
          <w:tcPr>
            <w:tcW w:w="5386" w:type="dxa"/>
            <w:gridSpan w:val="2"/>
          </w:tcPr>
          <w:p w14:paraId="19375F73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Выходные данные</w:t>
            </w:r>
          </w:p>
        </w:tc>
        <w:tc>
          <w:tcPr>
            <w:tcW w:w="1276" w:type="dxa"/>
            <w:gridSpan w:val="2"/>
          </w:tcPr>
          <w:p w14:paraId="4ECE720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Объем (стр. или п.л.)</w:t>
            </w:r>
          </w:p>
        </w:tc>
        <w:tc>
          <w:tcPr>
            <w:tcW w:w="2297" w:type="dxa"/>
          </w:tcPr>
          <w:p w14:paraId="6D53B161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DD6E4B" w:rsidRPr="00846B99" w14:paraId="5BCE67E0" w14:textId="77777777" w:rsidTr="009A5435">
        <w:trPr>
          <w:gridAfter w:val="2"/>
          <w:wAfter w:w="2530" w:type="dxa"/>
        </w:trPr>
        <w:tc>
          <w:tcPr>
            <w:tcW w:w="560" w:type="dxa"/>
          </w:tcPr>
          <w:p w14:paraId="0C50080F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5" w:type="dxa"/>
            <w:gridSpan w:val="3"/>
          </w:tcPr>
          <w:p w14:paraId="7842F596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14:paraId="7A036E3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6" w:type="dxa"/>
            <w:gridSpan w:val="2"/>
          </w:tcPr>
          <w:p w14:paraId="7C964D78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14:paraId="04EFE100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97" w:type="dxa"/>
          </w:tcPr>
          <w:p w14:paraId="1946A7AE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D6E4B" w:rsidRPr="00846B99" w14:paraId="32F12008" w14:textId="77777777" w:rsidTr="009A5435">
        <w:trPr>
          <w:gridAfter w:val="2"/>
          <w:wAfter w:w="2530" w:type="dxa"/>
        </w:trPr>
        <w:tc>
          <w:tcPr>
            <w:tcW w:w="14772" w:type="dxa"/>
            <w:gridSpan w:val="10"/>
          </w:tcPr>
          <w:p w14:paraId="5E43AFC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В изданиях, рекомендуемых Комитетом по контролю в сфере образования и науки РК</w:t>
            </w:r>
          </w:p>
        </w:tc>
      </w:tr>
      <w:tr w:rsidR="000B47EB" w:rsidRPr="00846B99" w14:paraId="572E1E22" w14:textId="77777777" w:rsidTr="009A5435">
        <w:trPr>
          <w:gridAfter w:val="2"/>
          <w:wAfter w:w="2530" w:type="dxa"/>
        </w:trPr>
        <w:tc>
          <w:tcPr>
            <w:tcW w:w="560" w:type="dxa"/>
          </w:tcPr>
          <w:p w14:paraId="050B3AD0" w14:textId="77777777" w:rsidR="000B47EB" w:rsidRPr="00846B99" w:rsidRDefault="000B47EB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52E56223" w14:textId="341B2579" w:rsidR="000B47EB" w:rsidRPr="00846B99" w:rsidRDefault="00FE2CA2" w:rsidP="00684AD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>
              <w:rPr>
                <w:sz w:val="22"/>
                <w:szCs w:val="22"/>
                <w:lang w:val="kk-KZ" w:eastAsia="ja-JP"/>
              </w:rPr>
              <w:t>-</w:t>
            </w:r>
          </w:p>
        </w:tc>
        <w:tc>
          <w:tcPr>
            <w:tcW w:w="1278" w:type="dxa"/>
          </w:tcPr>
          <w:p w14:paraId="07547A01" w14:textId="10795C17" w:rsidR="000B47EB" w:rsidRPr="00846B99" w:rsidRDefault="00FE2C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386" w:type="dxa"/>
            <w:gridSpan w:val="2"/>
          </w:tcPr>
          <w:p w14:paraId="5043CB0F" w14:textId="1ACE9CA0" w:rsidR="000B47EB" w:rsidRPr="00846B99" w:rsidRDefault="00FE2CA2" w:rsidP="000F1018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-</w:t>
            </w:r>
          </w:p>
        </w:tc>
        <w:tc>
          <w:tcPr>
            <w:tcW w:w="1276" w:type="dxa"/>
            <w:gridSpan w:val="2"/>
          </w:tcPr>
          <w:p w14:paraId="07459315" w14:textId="035B576F" w:rsidR="000B47EB" w:rsidRPr="00846B99" w:rsidRDefault="00FE2C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297" w:type="dxa"/>
          </w:tcPr>
          <w:p w14:paraId="6537F28F" w14:textId="6235DE5E" w:rsidR="000B47EB" w:rsidRPr="00846B99" w:rsidRDefault="00FE2CA2" w:rsidP="00256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A22344" w:rsidRPr="00846B99" w14:paraId="0061807B" w14:textId="77777777" w:rsidTr="009A5435">
        <w:tc>
          <w:tcPr>
            <w:tcW w:w="14772" w:type="dxa"/>
            <w:gridSpan w:val="10"/>
          </w:tcPr>
          <w:p w14:paraId="0240415B" w14:textId="704AAA79" w:rsidR="00A22344" w:rsidRPr="00846B99" w:rsidRDefault="00A2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A7472">
              <w:rPr>
                <w:rFonts w:ascii="Times New Roman" w:hAnsi="Times New Roman" w:cs="Times New Roman"/>
                <w:b/>
              </w:rPr>
              <w:t>М</w:t>
            </w:r>
            <w:r w:rsidRPr="00846B99">
              <w:rPr>
                <w:rFonts w:ascii="Times New Roman" w:hAnsi="Times New Roman" w:cs="Times New Roman"/>
                <w:b/>
              </w:rPr>
              <w:t>еждународных научных журналах из базы Скопус</w:t>
            </w:r>
          </w:p>
        </w:tc>
        <w:tc>
          <w:tcPr>
            <w:tcW w:w="1252" w:type="dxa"/>
          </w:tcPr>
          <w:p w14:paraId="6DFB9E20" w14:textId="77777777" w:rsidR="00A22344" w:rsidRPr="00846B99" w:rsidRDefault="00A223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14:paraId="5EBB252E" w14:textId="77777777" w:rsidR="00A22344" w:rsidRPr="00846B99" w:rsidRDefault="00A223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A22344" w:rsidRPr="006C69FF" w14:paraId="21DF6977" w14:textId="77777777" w:rsidTr="009A5435">
        <w:trPr>
          <w:gridAfter w:val="2"/>
          <w:wAfter w:w="2530" w:type="dxa"/>
        </w:trPr>
        <w:tc>
          <w:tcPr>
            <w:tcW w:w="560" w:type="dxa"/>
          </w:tcPr>
          <w:p w14:paraId="6B965A47" w14:textId="77777777" w:rsidR="00A22344" w:rsidRPr="00846B99" w:rsidRDefault="00A22344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46F8BE37" w14:textId="2D78C4C5" w:rsidR="00A22344" w:rsidRPr="003F3B47" w:rsidRDefault="00BF227B" w:rsidP="003F3B47">
            <w:pPr>
              <w:pStyle w:val="4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8" w:type="dxa"/>
          </w:tcPr>
          <w:p w14:paraId="70DF9E56" w14:textId="0D2176F0" w:rsidR="00A22344" w:rsidRPr="00BF227B" w:rsidRDefault="00BF227B" w:rsidP="00A22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6" w:type="dxa"/>
            <w:gridSpan w:val="2"/>
          </w:tcPr>
          <w:p w14:paraId="2B6F446E" w14:textId="57DC7F99" w:rsidR="00A22344" w:rsidRPr="00BF227B" w:rsidRDefault="00BF227B" w:rsidP="0036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44E871BC" w14:textId="4117E314" w:rsidR="00A22344" w:rsidRPr="00BF227B" w:rsidRDefault="00BF227B" w:rsidP="00A22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7" w:type="dxa"/>
          </w:tcPr>
          <w:p w14:paraId="144A5D23" w14:textId="4C6F4F94" w:rsidR="00A22344" w:rsidRPr="003F3B47" w:rsidRDefault="00BF227B" w:rsidP="00A22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22344" w:rsidRPr="00846B99" w14:paraId="6A0E8BC6" w14:textId="77777777" w:rsidTr="009A5435">
        <w:trPr>
          <w:gridAfter w:val="2"/>
          <w:wAfter w:w="2530" w:type="dxa"/>
        </w:trPr>
        <w:tc>
          <w:tcPr>
            <w:tcW w:w="14772" w:type="dxa"/>
            <w:gridSpan w:val="10"/>
          </w:tcPr>
          <w:p w14:paraId="2A6AF171" w14:textId="77777777" w:rsidR="00A22344" w:rsidRPr="00846B99" w:rsidRDefault="00A2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</w:rPr>
              <w:t xml:space="preserve">Публикации </w:t>
            </w:r>
            <w:r w:rsidRPr="00846B99">
              <w:rPr>
                <w:rFonts w:ascii="Times New Roman" w:hAnsi="Times New Roman" w:cs="Times New Roman"/>
                <w:b/>
                <w:lang w:val="kk-KZ"/>
              </w:rPr>
              <w:t>в материалах зарубежных и  международных научных конференций</w:t>
            </w:r>
          </w:p>
        </w:tc>
      </w:tr>
      <w:tr w:rsidR="00E80682" w:rsidRPr="00881AA8" w14:paraId="24C0D492" w14:textId="77777777" w:rsidTr="009A5435">
        <w:trPr>
          <w:gridAfter w:val="2"/>
          <w:wAfter w:w="2530" w:type="dxa"/>
        </w:trPr>
        <w:tc>
          <w:tcPr>
            <w:tcW w:w="566" w:type="dxa"/>
            <w:gridSpan w:val="2"/>
          </w:tcPr>
          <w:p w14:paraId="2BEF5387" w14:textId="20A20AC4" w:rsidR="00E80682" w:rsidRPr="002D6958" w:rsidRDefault="00E80682" w:rsidP="002D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gridSpan w:val="2"/>
          </w:tcPr>
          <w:p w14:paraId="17643A03" w14:textId="0BE7782A" w:rsidR="00E80682" w:rsidRPr="002D6958" w:rsidRDefault="009A5435" w:rsidP="002D6958">
            <w:pPr>
              <w:pStyle w:val="Default"/>
              <w:rPr>
                <w:color w:val="auto"/>
                <w:lang w:val="kk-KZ"/>
              </w:rPr>
            </w:pPr>
            <w:r w:rsidRPr="002D6958">
              <w:rPr>
                <w:lang w:val="kk-KZ"/>
              </w:rPr>
              <w:t xml:space="preserve">Использование современных образовательных технологий в развитии креативности студентов </w:t>
            </w:r>
          </w:p>
        </w:tc>
        <w:tc>
          <w:tcPr>
            <w:tcW w:w="1278" w:type="dxa"/>
          </w:tcPr>
          <w:p w14:paraId="7B124201" w14:textId="11244290" w:rsidR="00E80682" w:rsidRPr="002D6958" w:rsidRDefault="00E80682" w:rsidP="002D6958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Cs/>
                <w:lang w:val="kk-KZ"/>
              </w:rPr>
            </w:pPr>
            <w:r w:rsidRPr="002D6958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1A4EEA77" w14:textId="24FCC25B" w:rsidR="009A5435" w:rsidRPr="002D6958" w:rsidRDefault="009A5435" w:rsidP="002D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9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Зарубежный журнал:</w:t>
            </w:r>
            <w:r w:rsidRPr="002D6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The scientific heritage, №160, 2025 Budapest, Hungary</w:t>
            </w:r>
            <w:r w:rsidRPr="002D6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D6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(50-52 стр) </w:t>
            </w:r>
          </w:p>
          <w:p w14:paraId="39EBE842" w14:textId="60859CFD" w:rsidR="009A5435" w:rsidRPr="002D6958" w:rsidRDefault="009A5435" w:rsidP="002D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1" w:history="1">
              <w:r w:rsidRPr="002D69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Зарубежный журнал</w:t>
              </w:r>
            </w:hyperlink>
          </w:p>
          <w:p w14:paraId="067B140E" w14:textId="2AC3F071" w:rsidR="00E80682" w:rsidRPr="002D6958" w:rsidRDefault="00E80682" w:rsidP="002D6958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41725A71" w14:textId="77777777" w:rsidR="009A5435" w:rsidRPr="002D6958" w:rsidRDefault="009A5435" w:rsidP="002D6958">
            <w:pPr>
              <w:pStyle w:val="ad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D6958">
              <w:rPr>
                <w:lang w:val="kk-KZ"/>
              </w:rPr>
              <w:t>0,1875</w:t>
            </w:r>
          </w:p>
          <w:p w14:paraId="3ABD21F2" w14:textId="5333ADCC" w:rsidR="00E80682" w:rsidRPr="002D6958" w:rsidRDefault="00E80682" w:rsidP="002D6958">
            <w:pPr>
              <w:pStyle w:val="ad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297" w:type="dxa"/>
          </w:tcPr>
          <w:p w14:paraId="04CC17FC" w14:textId="63B02F16" w:rsidR="00E80682" w:rsidRPr="002D6958" w:rsidRDefault="00E80682" w:rsidP="002D69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9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Мауленбердиева Г.Б., </w:t>
            </w:r>
          </w:p>
        </w:tc>
      </w:tr>
      <w:tr w:rsidR="00E80682" w:rsidRPr="00846B99" w14:paraId="5071B1F1" w14:textId="77777777" w:rsidTr="009A5435">
        <w:trPr>
          <w:gridAfter w:val="2"/>
          <w:wAfter w:w="2530" w:type="dxa"/>
        </w:trPr>
        <w:tc>
          <w:tcPr>
            <w:tcW w:w="566" w:type="dxa"/>
            <w:gridSpan w:val="2"/>
          </w:tcPr>
          <w:p w14:paraId="511F3AB7" w14:textId="0383BBBA" w:rsidR="00E80682" w:rsidRPr="002D6958" w:rsidRDefault="00E80682" w:rsidP="002D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gridSpan w:val="2"/>
          </w:tcPr>
          <w:p w14:paraId="701DD63F" w14:textId="5A03A2A0" w:rsidR="00E80682" w:rsidRPr="002D6958" w:rsidRDefault="00AB3825" w:rsidP="002D6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Студенттердің креативтілігін  дамытудағы коуч технологияның ролі </w:t>
            </w:r>
          </w:p>
        </w:tc>
        <w:tc>
          <w:tcPr>
            <w:tcW w:w="1278" w:type="dxa"/>
          </w:tcPr>
          <w:p w14:paraId="17A99DFD" w14:textId="371A38CC" w:rsidR="00E80682" w:rsidRPr="002D6958" w:rsidRDefault="00E80682" w:rsidP="002D6958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/>
                <w:bCs/>
                <w:lang w:val="kk-KZ"/>
              </w:rPr>
            </w:pPr>
            <w:r w:rsidRPr="002D6958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388EEF98" w14:textId="2AD111F4" w:rsidR="00E80682" w:rsidRPr="002D6958" w:rsidRDefault="00AB3825" w:rsidP="002D6958">
            <w:pPr>
              <w:pStyle w:val="docdata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2D6958">
              <w:rPr>
                <w:color w:val="000000" w:themeColor="text1"/>
                <w:lang w:val="kk-KZ"/>
              </w:rPr>
              <w:t>Материалы МНПК «Наука высших школ – 2025», университет «Мирас», Шымкент, 2025 г. –Т.2. – 672 с.</w:t>
            </w:r>
            <w:r w:rsidRPr="002D6958">
              <w:rPr>
                <w:color w:val="000000" w:themeColor="text1"/>
                <w:lang w:val="kk-KZ"/>
              </w:rPr>
              <w:t xml:space="preserve"> </w:t>
            </w:r>
            <w:r w:rsidRPr="002D6958">
              <w:rPr>
                <w:color w:val="000000" w:themeColor="text1"/>
                <w:lang w:val="kk-KZ"/>
              </w:rPr>
              <w:t>(104-107 стр.)</w:t>
            </w:r>
          </w:p>
        </w:tc>
        <w:tc>
          <w:tcPr>
            <w:tcW w:w="1276" w:type="dxa"/>
            <w:gridSpan w:val="2"/>
          </w:tcPr>
          <w:p w14:paraId="0DC6DAD7" w14:textId="17587217" w:rsidR="00E80682" w:rsidRPr="002D6958" w:rsidRDefault="00E80682" w:rsidP="002D6958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2D6958">
              <w:rPr>
                <w:bCs/>
                <w:lang w:val="kk-KZ"/>
              </w:rPr>
              <w:t>0,25</w:t>
            </w:r>
          </w:p>
        </w:tc>
        <w:tc>
          <w:tcPr>
            <w:tcW w:w="2297" w:type="dxa"/>
          </w:tcPr>
          <w:p w14:paraId="044E99B0" w14:textId="31AA7EC1" w:rsidR="00E80682" w:rsidRPr="002D6958" w:rsidRDefault="00E80682" w:rsidP="002D69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73C" w:rsidRPr="00846B99" w14:paraId="62AE002F" w14:textId="77777777" w:rsidTr="009A5435">
        <w:tc>
          <w:tcPr>
            <w:tcW w:w="14772" w:type="dxa"/>
            <w:gridSpan w:val="10"/>
          </w:tcPr>
          <w:p w14:paraId="50EE978F" w14:textId="77777777" w:rsidR="00F5473C" w:rsidRPr="00846B99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Монографии</w:t>
            </w:r>
          </w:p>
        </w:tc>
        <w:tc>
          <w:tcPr>
            <w:tcW w:w="1252" w:type="dxa"/>
          </w:tcPr>
          <w:p w14:paraId="738610EB" w14:textId="77777777" w:rsidR="00F5473C" w:rsidRPr="00846B99" w:rsidRDefault="00F5473C" w:rsidP="00F547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8" w:type="dxa"/>
          </w:tcPr>
          <w:p w14:paraId="0902B0E5" w14:textId="77777777" w:rsidR="00F5473C" w:rsidRPr="00846B99" w:rsidRDefault="00F5473C" w:rsidP="00F547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F5473C" w:rsidRPr="00846B99" w14:paraId="39507054" w14:textId="77777777" w:rsidTr="009A5435">
        <w:trPr>
          <w:gridAfter w:val="2"/>
          <w:wAfter w:w="2530" w:type="dxa"/>
        </w:trPr>
        <w:tc>
          <w:tcPr>
            <w:tcW w:w="560" w:type="dxa"/>
          </w:tcPr>
          <w:p w14:paraId="0295336A" w14:textId="77777777" w:rsidR="00F5473C" w:rsidRPr="00846B99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1EC23BB1" w14:textId="15A4ECC7" w:rsidR="009F1CD7" w:rsidRPr="00FA1053" w:rsidRDefault="009F1CD7" w:rsidP="004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креативтілігін арттыруда коуч технологиялардың тиімділігін қамтамасыз ету»</w:t>
            </w:r>
          </w:p>
          <w:p w14:paraId="637805D2" w14:textId="0FBDFE79" w:rsidR="00F5473C" w:rsidRPr="00FA1053" w:rsidRDefault="00FA1053" w:rsidP="00FA1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FA10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Жолдасбеков А.А., Мауленбердиева Г.Б</w:t>
              </w:r>
            </w:hyperlink>
          </w:p>
        </w:tc>
        <w:tc>
          <w:tcPr>
            <w:tcW w:w="1278" w:type="dxa"/>
          </w:tcPr>
          <w:p w14:paraId="463F29E8" w14:textId="371EE04E" w:rsidR="00F5473C" w:rsidRPr="00FA1053" w:rsidRDefault="009F1CD7" w:rsidP="00C3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</w:t>
            </w:r>
          </w:p>
        </w:tc>
        <w:tc>
          <w:tcPr>
            <w:tcW w:w="5386" w:type="dxa"/>
            <w:gridSpan w:val="2"/>
          </w:tcPr>
          <w:p w14:paraId="643448EF" w14:textId="79511E64" w:rsidR="00FA1053" w:rsidRPr="00FA1053" w:rsidRDefault="00FA1053" w:rsidP="00FA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44DED775" w14:textId="77777777" w:rsidR="00FA1053" w:rsidRPr="00FA1053" w:rsidRDefault="00FA1053" w:rsidP="00FA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1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ISBN</w:t>
            </w:r>
            <w:r w:rsidRPr="00FA10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978-601-82282-8-5</w:t>
            </w:r>
          </w:p>
          <w:p w14:paraId="3B7B4B86" w14:textId="3A429EE2" w:rsidR="00F5473C" w:rsidRPr="00FA1053" w:rsidRDefault="00FA1053" w:rsidP="00FA1053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Сентябрь, 2025 г.</w:t>
            </w:r>
          </w:p>
        </w:tc>
        <w:tc>
          <w:tcPr>
            <w:tcW w:w="1276" w:type="dxa"/>
            <w:gridSpan w:val="2"/>
          </w:tcPr>
          <w:p w14:paraId="3A0FF5F2" w14:textId="20D8152C" w:rsidR="00F5473C" w:rsidRPr="00FA1053" w:rsidRDefault="00C3194E" w:rsidP="00FA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15,3 п.л.</w:t>
            </w:r>
          </w:p>
        </w:tc>
        <w:tc>
          <w:tcPr>
            <w:tcW w:w="2297" w:type="dxa"/>
          </w:tcPr>
          <w:p w14:paraId="5630AD66" w14:textId="02309F12" w:rsidR="00F5473C" w:rsidRPr="00FA1053" w:rsidRDefault="009F1CD7" w:rsidP="00FA1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Мауленбердиева Г.Б.</w:t>
            </w:r>
          </w:p>
        </w:tc>
      </w:tr>
      <w:tr w:rsidR="00F5473C" w:rsidRPr="00846B99" w14:paraId="5626AB70" w14:textId="77777777" w:rsidTr="009A5435">
        <w:trPr>
          <w:gridAfter w:val="2"/>
          <w:wAfter w:w="2530" w:type="dxa"/>
        </w:trPr>
        <w:tc>
          <w:tcPr>
            <w:tcW w:w="14772" w:type="dxa"/>
            <w:gridSpan w:val="10"/>
          </w:tcPr>
          <w:p w14:paraId="3034610C" w14:textId="77777777" w:rsidR="00F5473C" w:rsidRPr="00846B99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Учебники и учебные пособия</w:t>
            </w:r>
          </w:p>
        </w:tc>
      </w:tr>
      <w:tr w:rsidR="00F5473C" w:rsidRPr="00846B99" w14:paraId="29B98E3E" w14:textId="77777777" w:rsidTr="009A5435">
        <w:trPr>
          <w:gridAfter w:val="2"/>
          <w:wAfter w:w="2530" w:type="dxa"/>
        </w:trPr>
        <w:tc>
          <w:tcPr>
            <w:tcW w:w="560" w:type="dxa"/>
          </w:tcPr>
          <w:p w14:paraId="71CBABF6" w14:textId="77777777" w:rsidR="00F5473C" w:rsidRPr="00846B99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61829076" w14:textId="06B4F82C" w:rsidR="00F5473C" w:rsidRPr="00F5473C" w:rsidRDefault="00F5473C" w:rsidP="00F5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8" w:type="dxa"/>
          </w:tcPr>
          <w:p w14:paraId="54D6842D" w14:textId="67A154FF" w:rsidR="00F5473C" w:rsidRPr="00F5473C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242" w:type="dxa"/>
          </w:tcPr>
          <w:p w14:paraId="2BA226A1" w14:textId="3346B080" w:rsidR="00F5473C" w:rsidRPr="00F5473C" w:rsidRDefault="00F5473C" w:rsidP="00F5473C">
            <w:pPr>
              <w:pStyle w:val="TableParagraph"/>
              <w:tabs>
                <w:tab w:val="left" w:pos="542"/>
              </w:tabs>
              <w:ind w:left="116" w:right="95"/>
              <w:jc w:val="both"/>
              <w:rPr>
                <w:b/>
                <w:spacing w:val="2"/>
                <w:sz w:val="24"/>
                <w:szCs w:val="24"/>
                <w:lang w:val="en-US"/>
              </w:rPr>
            </w:pPr>
            <w:r w:rsidRPr="00F5473C">
              <w:rPr>
                <w:b/>
                <w:spacing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14:paraId="0E9E68F6" w14:textId="39EDEDA0" w:rsidR="00F5473C" w:rsidRPr="00F5473C" w:rsidRDefault="00F5473C" w:rsidP="00F547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42" w:type="dxa"/>
            <w:gridSpan w:val="2"/>
          </w:tcPr>
          <w:p w14:paraId="0621F3EC" w14:textId="77C1E5C5" w:rsidR="00F5473C" w:rsidRPr="00F5473C" w:rsidRDefault="00F5473C" w:rsidP="00F547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7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F5473C" w:rsidRPr="00846B99" w14:paraId="14983A85" w14:textId="77777777" w:rsidTr="009A5435">
        <w:trPr>
          <w:gridAfter w:val="2"/>
          <w:wAfter w:w="2530" w:type="dxa"/>
        </w:trPr>
        <w:tc>
          <w:tcPr>
            <w:tcW w:w="14772" w:type="dxa"/>
            <w:gridSpan w:val="10"/>
          </w:tcPr>
          <w:p w14:paraId="594D8570" w14:textId="77777777" w:rsidR="00F5473C" w:rsidRPr="00846B99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Свидетельства о государственной регистрации прав на объект авторского права</w:t>
            </w:r>
          </w:p>
        </w:tc>
      </w:tr>
      <w:tr w:rsidR="00F5473C" w:rsidRPr="002934B6" w14:paraId="3B5007D5" w14:textId="77777777" w:rsidTr="009A5435">
        <w:trPr>
          <w:gridAfter w:val="2"/>
          <w:wAfter w:w="2530" w:type="dxa"/>
        </w:trPr>
        <w:tc>
          <w:tcPr>
            <w:tcW w:w="560" w:type="dxa"/>
          </w:tcPr>
          <w:p w14:paraId="73EBA656" w14:textId="31DCD815" w:rsidR="00F5473C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7" w:type="dxa"/>
            <w:gridSpan w:val="2"/>
          </w:tcPr>
          <w:p w14:paraId="3259339E" w14:textId="4D0B430F" w:rsidR="00F5473C" w:rsidRPr="00F5473C" w:rsidRDefault="00F5473C" w:rsidP="00F547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1566" w:type="dxa"/>
            <w:gridSpan w:val="2"/>
          </w:tcPr>
          <w:p w14:paraId="231E1056" w14:textId="44187C47" w:rsidR="00F5473C" w:rsidRPr="00F5473C" w:rsidRDefault="00F5473C" w:rsidP="00F5473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242" w:type="dxa"/>
          </w:tcPr>
          <w:p w14:paraId="53658836" w14:textId="7A6483DC" w:rsidR="00F5473C" w:rsidRPr="00F5473C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14:paraId="792758B4" w14:textId="7D23877A" w:rsidR="00F5473C" w:rsidRPr="00F5473C" w:rsidRDefault="00F5473C" w:rsidP="00F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442" w:type="dxa"/>
            <w:gridSpan w:val="2"/>
          </w:tcPr>
          <w:p w14:paraId="7582F077" w14:textId="57115D90" w:rsidR="00F5473C" w:rsidRPr="00F5473C" w:rsidRDefault="00F5473C" w:rsidP="00F5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19219836" w14:textId="77777777" w:rsidR="00DD6E4B" w:rsidRPr="00846B99" w:rsidRDefault="00DD6E4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317"/>
        <w:gridCol w:w="1795"/>
        <w:gridCol w:w="1002"/>
        <w:gridCol w:w="1210"/>
        <w:gridCol w:w="2809"/>
        <w:gridCol w:w="1935"/>
        <w:gridCol w:w="1935"/>
      </w:tblGrid>
      <w:tr w:rsidR="00DD6E4B" w:rsidRPr="00AB3825" w14:paraId="0334D6BB" w14:textId="77777777" w:rsidTr="00271C6E">
        <w:trPr>
          <w:trHeight w:val="510"/>
        </w:trPr>
        <w:tc>
          <w:tcPr>
            <w:tcW w:w="56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6282B06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9578862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НИР/проекта</w:t>
            </w:r>
          </w:p>
          <w:p w14:paraId="31B851DC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 указанием ссылки на подтверждающий документ)</w:t>
            </w:r>
          </w:p>
        </w:tc>
        <w:tc>
          <w:tcPr>
            <w:tcW w:w="179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5BDF489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Научный руководитель, исполнитель </w:t>
            </w:r>
          </w:p>
        </w:tc>
        <w:tc>
          <w:tcPr>
            <w:tcW w:w="22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B65D93A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0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6C4C14F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научные и практические результаты</w:t>
            </w:r>
          </w:p>
        </w:tc>
        <w:tc>
          <w:tcPr>
            <w:tcW w:w="19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E5B7A9D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финансирования, сумма (конкурс/ партнер/ заявка)</w:t>
            </w:r>
          </w:p>
        </w:tc>
        <w:tc>
          <w:tcPr>
            <w:tcW w:w="19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96FEF7D" w14:textId="2B95F8A4" w:rsidR="00DD6E4B" w:rsidRPr="00AB3825" w:rsidRDefault="00DD6E4B" w:rsidP="00AB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E4B" w:rsidRPr="00AB3825" w14:paraId="59D1AD6D" w14:textId="77777777" w:rsidTr="00271C6E">
        <w:trPr>
          <w:trHeight w:val="1200"/>
        </w:trPr>
        <w:tc>
          <w:tcPr>
            <w:tcW w:w="564" w:type="dxa"/>
            <w:vMerge/>
            <w:vAlign w:val="center"/>
          </w:tcPr>
          <w:p w14:paraId="7194DBDC" w14:textId="77777777" w:rsidR="00DD6E4B" w:rsidRPr="00AB3825" w:rsidRDefault="00DD6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  <w:vAlign w:val="center"/>
          </w:tcPr>
          <w:p w14:paraId="769D0D3C" w14:textId="77777777" w:rsidR="00DD6E4B" w:rsidRPr="00AB3825" w:rsidRDefault="00DD6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54CD245A" w14:textId="77777777" w:rsidR="00DD6E4B" w:rsidRPr="00AB3825" w:rsidRDefault="00DD6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Mar>
              <w:left w:w="108" w:type="dxa"/>
              <w:right w:w="108" w:type="dxa"/>
            </w:tcMar>
            <w:vAlign w:val="center"/>
          </w:tcPr>
          <w:p w14:paraId="0632BECE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Начало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E31B800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09" w:type="dxa"/>
            <w:vMerge/>
            <w:vAlign w:val="center"/>
          </w:tcPr>
          <w:p w14:paraId="1231BE67" w14:textId="77777777" w:rsidR="00DD6E4B" w:rsidRPr="00AB3825" w:rsidRDefault="00DD6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14:paraId="36FEB5B0" w14:textId="77777777" w:rsidR="00DD6E4B" w:rsidRPr="00AB3825" w:rsidRDefault="00DD6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30D7AA69" w14:textId="77777777" w:rsidR="00DD6E4B" w:rsidRPr="00AB3825" w:rsidRDefault="00DD6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25" w:rsidRPr="00AB3825" w14:paraId="31321D90" w14:textId="77777777" w:rsidTr="004B661E">
        <w:trPr>
          <w:trHeight w:val="1200"/>
        </w:trPr>
        <w:tc>
          <w:tcPr>
            <w:tcW w:w="564" w:type="dxa"/>
            <w:vAlign w:val="center"/>
          </w:tcPr>
          <w:p w14:paraId="203409C1" w14:textId="3670646E" w:rsidR="00AB3825" w:rsidRPr="00AB3825" w:rsidRDefault="00AB3825" w:rsidP="00AB3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317" w:type="dxa"/>
          </w:tcPr>
          <w:p w14:paraId="0766E6C4" w14:textId="51F6FB62" w:rsidR="00AB3825" w:rsidRPr="00AB3825" w:rsidRDefault="00AB3825" w:rsidP="00AB3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«Студент жастарды жасанды интеллект элементтерін қолдану арқылы психологиялық-педагогикалық қолдаудың ғылыми-әдістемелік негіздері» </w:t>
            </w:r>
            <w:hyperlink r:id="rId13" w:history="1">
              <w:r w:rsidRPr="00AB3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Конкурс грант.фин. 2024-2026</w:t>
              </w:r>
            </w:hyperlink>
          </w:p>
        </w:tc>
        <w:tc>
          <w:tcPr>
            <w:tcW w:w="1795" w:type="dxa"/>
          </w:tcPr>
          <w:p w14:paraId="0B16B6A5" w14:textId="77777777" w:rsidR="00AB3825" w:rsidRPr="00AB3825" w:rsidRDefault="00AB3825" w:rsidP="00AB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руководитель: к.п.н., доцент Сихынбаева Ж.С.</w:t>
            </w:r>
          </w:p>
          <w:p w14:paraId="11AFA2C8" w14:textId="01699BD5" w:rsidR="00AB3825" w:rsidRPr="00AB3825" w:rsidRDefault="00AB3825" w:rsidP="00AB3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группа: Жолдасбеков А.А., Ешенкулова Д.Б., Мауленбердиева Г.Б., Кабекеева К.К., Манабаева С.Е., магистрант Абишова Б.М.</w:t>
            </w:r>
          </w:p>
        </w:tc>
        <w:tc>
          <w:tcPr>
            <w:tcW w:w="1002" w:type="dxa"/>
            <w:tcMar>
              <w:left w:w="108" w:type="dxa"/>
              <w:right w:w="108" w:type="dxa"/>
            </w:tcMar>
            <w:vAlign w:val="center"/>
          </w:tcPr>
          <w:p w14:paraId="1A048144" w14:textId="4B8BDD38" w:rsidR="00AB3825" w:rsidRPr="00AB3825" w:rsidRDefault="00AB3825" w:rsidP="00AB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01.01.2024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9DFC06E" w14:textId="4FB298F1" w:rsidR="00AB3825" w:rsidRPr="00AB3825" w:rsidRDefault="00AB3825" w:rsidP="00AB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31.12. 2026</w:t>
            </w:r>
          </w:p>
        </w:tc>
        <w:tc>
          <w:tcPr>
            <w:tcW w:w="2809" w:type="dxa"/>
          </w:tcPr>
          <w:p w14:paraId="11A23490" w14:textId="77777777" w:rsidR="00AB3825" w:rsidRPr="00AB3825" w:rsidRDefault="00AB3825" w:rsidP="00AB3825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lang w:val="kk-KZ"/>
              </w:rPr>
            </w:pPr>
            <w:r w:rsidRPr="00AB3825">
              <w:rPr>
                <w:rStyle w:val="normaltextrun"/>
                <w:lang w:val="kk-KZ"/>
              </w:rPr>
              <w:t xml:space="preserve">1. Определить актуальные проблемы психолого-педагогического сопровождения студенческой молодежи в вузе и научно –теоретическое обоснование ее реализации в настоящее время средствами искусственного интеллекта;  </w:t>
            </w:r>
          </w:p>
          <w:p w14:paraId="16C73814" w14:textId="77777777" w:rsidR="00AB3825" w:rsidRPr="00AB3825" w:rsidRDefault="00AB3825" w:rsidP="00AB3825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lang w:val="kk-KZ"/>
              </w:rPr>
            </w:pPr>
            <w:r w:rsidRPr="00AB3825">
              <w:rPr>
                <w:rStyle w:val="normaltextrun"/>
                <w:lang w:val="kk-KZ"/>
              </w:rPr>
              <w:t xml:space="preserve">2. Определить стороны помощи в преодолении проблем, различных трудностей, с которыми сталкивается студенческая молодежь, проблемы их адаптации к потребностям будущего рынка труда; </w:t>
            </w:r>
          </w:p>
          <w:p w14:paraId="73BF20D8" w14:textId="77777777" w:rsidR="00AB3825" w:rsidRPr="00AB3825" w:rsidRDefault="00AB3825" w:rsidP="00AB3825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lang w:val="kk-KZ"/>
              </w:rPr>
            </w:pPr>
            <w:r w:rsidRPr="00AB3825">
              <w:rPr>
                <w:rStyle w:val="normaltextrun"/>
                <w:lang w:val="kk-KZ"/>
              </w:rPr>
              <w:t xml:space="preserve">3. Разработать структурно - функциональную модель организации психолого-педагогического сопровождения студенческой молодежи с использованием </w:t>
            </w:r>
            <w:r w:rsidRPr="00AB3825">
              <w:rPr>
                <w:rStyle w:val="normaltextrun"/>
                <w:lang w:val="kk-KZ"/>
              </w:rPr>
              <w:lastRenderedPageBreak/>
              <w:t xml:space="preserve">элементов искусственного интеллекта вуза, предложить методы, механизмы обеспечения ее реализации;  </w:t>
            </w:r>
          </w:p>
          <w:p w14:paraId="065BE68C" w14:textId="77777777" w:rsidR="00AB3825" w:rsidRPr="00AB3825" w:rsidRDefault="00AB3825" w:rsidP="00AB3825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lang w:val="kk-KZ"/>
              </w:rPr>
            </w:pPr>
            <w:r w:rsidRPr="00AB3825">
              <w:rPr>
                <w:rStyle w:val="normaltextrun"/>
                <w:lang w:val="kk-KZ"/>
              </w:rPr>
              <w:t xml:space="preserve">4. Разработка и реализация комплекса педагогических условий и методических мер, направленных на организацию психолого-педагогического сопровождения студенческой молодежи через элементы искусственного интеллекта;  </w:t>
            </w:r>
          </w:p>
          <w:p w14:paraId="57E614AD" w14:textId="0EA847E1" w:rsidR="00AB3825" w:rsidRPr="00AB3825" w:rsidRDefault="00AB3825" w:rsidP="00AB3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825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>5.Разработка инновационных учебно-методических материалов (опросы, тесты, коучинги, тренинги, консультации, дебаты, конкурсы, дискуссии, рефлексивные методы); организация центра для студентов «искусственный интеллект-ключ к будущему» в Университете Мирас и открытие при нем различных мини-курсов.</w:t>
            </w:r>
          </w:p>
        </w:tc>
        <w:tc>
          <w:tcPr>
            <w:tcW w:w="1935" w:type="dxa"/>
          </w:tcPr>
          <w:p w14:paraId="30B40D16" w14:textId="68DA2CFF" w:rsidR="00AB3825" w:rsidRPr="00AB3825" w:rsidRDefault="00AB3825" w:rsidP="00AB3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Подана заявка на конкурс на грантовое финансирование по научным и (или) научно-техническим проектам на 2024-2026 годы.</w:t>
            </w:r>
          </w:p>
        </w:tc>
        <w:tc>
          <w:tcPr>
            <w:tcW w:w="1935" w:type="dxa"/>
            <w:vAlign w:val="center"/>
          </w:tcPr>
          <w:p w14:paraId="0666CF7A" w14:textId="77777777" w:rsidR="00AB3825" w:rsidRPr="00AB3825" w:rsidRDefault="00AB3825" w:rsidP="00AB3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4B" w:rsidRPr="00AB3825" w14:paraId="68713D38" w14:textId="77777777" w:rsidTr="00271C6E">
        <w:trPr>
          <w:trHeight w:val="1005"/>
        </w:trPr>
        <w:tc>
          <w:tcPr>
            <w:tcW w:w="12632" w:type="dxa"/>
            <w:gridSpan w:val="7"/>
            <w:tcMar>
              <w:left w:w="108" w:type="dxa"/>
              <w:right w:w="108" w:type="dxa"/>
            </w:tcMar>
            <w:vAlign w:val="center"/>
          </w:tcPr>
          <w:p w14:paraId="544FD47F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Научные проекты, направленные на финансирование НИР</w:t>
            </w:r>
          </w:p>
          <w:p w14:paraId="1A3BDDF4" w14:textId="77777777" w:rsidR="00DD6E4B" w:rsidRPr="00AB3825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(грантовое, хоз.договорное)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7196D064" w14:textId="77777777" w:rsidR="00DD6E4B" w:rsidRPr="00AB3825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CAE" w:rsidRPr="00AB3825" w14:paraId="30D50C57" w14:textId="77777777" w:rsidTr="00271C6E">
        <w:trPr>
          <w:trHeight w:val="195"/>
        </w:trPr>
        <w:tc>
          <w:tcPr>
            <w:tcW w:w="564" w:type="dxa"/>
            <w:tcMar>
              <w:left w:w="108" w:type="dxa"/>
              <w:right w:w="108" w:type="dxa"/>
            </w:tcMar>
            <w:vAlign w:val="center"/>
          </w:tcPr>
          <w:p w14:paraId="6474E532" w14:textId="77777777" w:rsidR="008D5CAE" w:rsidRPr="00AB3825" w:rsidRDefault="008D5CAE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  <w:tcMar>
              <w:left w:w="108" w:type="dxa"/>
              <w:right w:w="108" w:type="dxa"/>
            </w:tcMar>
          </w:tcPr>
          <w:p w14:paraId="479E55D0" w14:textId="0BF5BB6D" w:rsidR="008D5CAE" w:rsidRPr="00AB3825" w:rsidRDefault="00F5473C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5" w:type="dxa"/>
            <w:tcMar>
              <w:left w:w="108" w:type="dxa"/>
              <w:right w:w="108" w:type="dxa"/>
            </w:tcMar>
          </w:tcPr>
          <w:p w14:paraId="249D11E2" w14:textId="6D23EACF" w:rsidR="008D5CAE" w:rsidRPr="00AB3825" w:rsidRDefault="00F5473C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2" w:type="dxa"/>
            <w:tcMar>
              <w:left w:w="108" w:type="dxa"/>
              <w:right w:w="108" w:type="dxa"/>
            </w:tcMar>
          </w:tcPr>
          <w:p w14:paraId="1FBE425F" w14:textId="15F3F978" w:rsidR="008D5CAE" w:rsidRPr="00AB3825" w:rsidRDefault="00F5473C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</w:tcPr>
          <w:p w14:paraId="4539E2F2" w14:textId="4BB62438" w:rsidR="008D5CAE" w:rsidRPr="00AB3825" w:rsidRDefault="00F5473C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09" w:type="dxa"/>
            <w:tcMar>
              <w:left w:w="108" w:type="dxa"/>
              <w:right w:w="108" w:type="dxa"/>
            </w:tcMar>
          </w:tcPr>
          <w:p w14:paraId="13CC8C94" w14:textId="259857F4" w:rsidR="008D5CAE" w:rsidRPr="00AB3825" w:rsidRDefault="00F5473C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</w:tcPr>
          <w:p w14:paraId="34FF1C98" w14:textId="6072FCC9" w:rsidR="008D5CAE" w:rsidRPr="00AB3825" w:rsidRDefault="00F5473C" w:rsidP="008D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</w:tcPr>
          <w:p w14:paraId="6D072C0D" w14:textId="3658A05C" w:rsidR="008D5CAE" w:rsidRPr="00AB3825" w:rsidRDefault="00F5473C" w:rsidP="008D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6BD18F9B" w14:textId="77777777" w:rsidR="00DD6E4B" w:rsidRPr="00846B99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1E1518" w14:textId="77777777" w:rsidR="00F72F64" w:rsidRDefault="00F7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A5ED0B5" w14:textId="77777777" w:rsidR="00DD6E4B" w:rsidRPr="00846B99" w:rsidRDefault="00E5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B99">
        <w:rPr>
          <w:rFonts w:ascii="Times New Roman" w:eastAsia="Times New Roman" w:hAnsi="Times New Roman" w:cs="Times New Roman"/>
          <w:b/>
          <w:bCs/>
        </w:rPr>
        <w:t>9. Руководство научно-исследовательской</w:t>
      </w:r>
      <w:r w:rsidRPr="00846B99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846B99">
        <w:rPr>
          <w:rFonts w:ascii="Times New Roman" w:eastAsia="Times New Roman" w:hAnsi="Times New Roman" w:cs="Times New Roman"/>
          <w:b/>
          <w:bCs/>
        </w:rPr>
        <w:t>работой обучающихся и подготовка к олимпиадам</w:t>
      </w:r>
    </w:p>
    <w:tbl>
      <w:tblPr>
        <w:tblpPr w:leftFromText="180" w:rightFromText="180" w:vertAnchor="text" w:horzAnchor="page" w:tblpX="345" w:tblpY="519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61"/>
        <w:gridCol w:w="3930"/>
        <w:gridCol w:w="3600"/>
        <w:gridCol w:w="3500"/>
      </w:tblGrid>
      <w:tr w:rsidR="00DD6E4B" w:rsidRPr="00F72F64" w14:paraId="740C30C1" w14:textId="77777777" w:rsidTr="004E438B">
        <w:trPr>
          <w:trHeight w:val="172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D6438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9ACF4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обучающегося, ОП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77314" w14:textId="31C128D5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2934B6"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/ мероприятия / олимпиады или др.</w:t>
            </w:r>
          </w:p>
          <w:p w14:paraId="238601FE" w14:textId="77777777" w:rsidR="00DD6E4B" w:rsidRPr="00F72F64" w:rsidRDefault="00DD6E4B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1F35B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  <w:p w14:paraId="0F3CABC7" w14:textId="77777777" w:rsidR="00DD6E4B" w:rsidRPr="00F72F64" w:rsidRDefault="00DD6E4B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173D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  <w:p w14:paraId="1D207494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(награды, дипломы, сертификаты, статьи, акты внедрения, авторские свидетельства и пр.) </w:t>
            </w:r>
          </w:p>
          <w:p w14:paraId="3990859A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(с указанием ссылки)</w:t>
            </w:r>
          </w:p>
        </w:tc>
      </w:tr>
      <w:tr w:rsidR="009F1CD7" w:rsidRPr="00F72F64" w14:paraId="6BCE4939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08B5D1" w14:textId="63271F32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56EE20" w14:textId="77777777" w:rsidR="009F1CD7" w:rsidRPr="009F1CD7" w:rsidRDefault="009F1CD7" w:rsidP="009F1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t>Есенова М. А., Камбарбекова М.Н., Абдигапурова Я.Е.</w:t>
            </w:r>
          </w:p>
          <w:p w14:paraId="17ECAF07" w14:textId="3D0EEAEA" w:rsidR="009F1CD7" w:rsidRPr="009F1CD7" w:rsidRDefault="009F1CD7" w:rsidP="009F1CD7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2175EC" w14:textId="22DF38E5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en-US" w:eastAsia="en-US"/>
              </w:rPr>
            </w:pPr>
            <w:r w:rsidRPr="00684B11">
              <w:rPr>
                <w:lang w:val="kk-KZ"/>
              </w:rPr>
              <w:t>Бастауыш білім беруде интерактивті әдістерді қолдану арқылы сабақтардың тиімділігін арттыру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099C8" w14:textId="698A6F71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ECF536" w14:textId="34E0541D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val="en-US"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35FE47" w14:textId="34B2BBBF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lang w:val="en-US"/>
              </w:rPr>
            </w:pPr>
            <w:hyperlink r:id="rId14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003084C6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094259" w14:textId="78B4CA8D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F9F04F" w14:textId="77777777" w:rsidR="009F1CD7" w:rsidRPr="009F1CD7" w:rsidRDefault="009F1CD7" w:rsidP="009F1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t>Умирбек М. Р., Серікбаева Ә.М., Кошер Ж.А.</w:t>
            </w:r>
          </w:p>
          <w:p w14:paraId="4C43139E" w14:textId="77777777" w:rsidR="009F1CD7" w:rsidRPr="009F1CD7" w:rsidRDefault="009F1CD7" w:rsidP="009F1CD7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547295" w14:textId="68967072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en-US" w:eastAsia="en-US"/>
              </w:rPr>
            </w:pPr>
            <w:r w:rsidRPr="00684B11">
              <w:rPr>
                <w:lang w:val="kk-KZ"/>
              </w:rPr>
              <w:t>Бастауыш сынып мұғалімінің цифрлық ортада бастауыш сынып оқушыларын әлеуметтендірудегі рөлі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BCA454" w14:textId="7EE24060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F9216D" w14:textId="1D079BA1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8436A1" w14:textId="7844447A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15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4F74DFE2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21A625" w14:textId="4ACB7F87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EFB634" w14:textId="56B0D0E8" w:rsidR="009F1CD7" w:rsidRPr="00771DF6" w:rsidRDefault="009F1CD7" w:rsidP="0077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t>Перне А.С., Са</w:t>
            </w:r>
            <w:r w:rsidR="00771DF6">
              <w:rPr>
                <w:rFonts w:ascii="Times New Roman" w:hAnsi="Times New Roman"/>
                <w:sz w:val="24"/>
                <w:szCs w:val="24"/>
                <w:lang w:val="kk-KZ"/>
              </w:rPr>
              <w:t>ят Н. Р., Құрманәлі А.Б.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2DBDC9" w14:textId="6E64BBA6" w:rsidR="009F1CD7" w:rsidRPr="004A2013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kk-KZ" w:eastAsia="en-US"/>
              </w:rPr>
            </w:pPr>
            <w:r w:rsidRPr="00684B11">
              <w:rPr>
                <w:lang w:val="kk-KZ"/>
              </w:rPr>
              <w:t>Бастауыш сынып оқушыларына жазуды үйрету ерекшеліктері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D69A23" w14:textId="48CCAC85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433EB" w14:textId="47EA20B7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A873F1" w14:textId="26553C89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16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488AC0B6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1968D3" w14:textId="7BE84511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D73207" w14:textId="5BD5C5AC" w:rsidR="009F1CD7" w:rsidRPr="009F1CD7" w:rsidRDefault="009F1CD7" w:rsidP="009F1CD7">
            <w:pPr>
              <w:pStyle w:val="ad"/>
              <w:spacing w:before="0" w:beforeAutospacing="0" w:after="0" w:afterAutospacing="0"/>
              <w:jc w:val="both"/>
              <w:rPr>
                <w:lang w:val="kk-KZ"/>
              </w:rPr>
            </w:pPr>
            <w:r w:rsidRPr="009F1CD7">
              <w:rPr>
                <w:lang w:val="kk-KZ"/>
              </w:rPr>
              <w:t>Сейтжанова А.Б., Жұмат А.А., Айман Д.И.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A72C69" w14:textId="297FC146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en-US" w:eastAsia="en-US"/>
              </w:rPr>
            </w:pPr>
            <w:r w:rsidRPr="00684B11">
              <w:rPr>
                <w:rStyle w:val="ezkurwreuab5ozgtqnkl"/>
                <w:lang w:val="kk-KZ"/>
              </w:rPr>
              <w:t>Бастауыш</w:t>
            </w:r>
            <w:r w:rsidRPr="00684B11">
              <w:rPr>
                <w:lang w:val="kk-KZ"/>
              </w:rPr>
              <w:t xml:space="preserve"> сынып </w:t>
            </w:r>
            <w:r w:rsidRPr="00684B11">
              <w:rPr>
                <w:rStyle w:val="ezkurwreuab5ozgtqnkl"/>
                <w:lang w:val="kk-KZ"/>
              </w:rPr>
              <w:t>оқушыларының</w:t>
            </w:r>
            <w:r w:rsidRPr="00684B11">
              <w:rPr>
                <w:lang w:val="kk-KZ"/>
              </w:rPr>
              <w:t xml:space="preserve"> </w:t>
            </w:r>
            <w:r w:rsidRPr="00684B11">
              <w:rPr>
                <w:rStyle w:val="ezkurwreuab5ozgtqnkl"/>
                <w:lang w:val="kk-KZ"/>
              </w:rPr>
              <w:t>сөйлеу тілін</w:t>
            </w:r>
            <w:r w:rsidRPr="00684B11">
              <w:rPr>
                <w:lang w:val="kk-KZ"/>
              </w:rPr>
              <w:t xml:space="preserve"> </w:t>
            </w:r>
            <w:r w:rsidRPr="00684B11">
              <w:rPr>
                <w:rStyle w:val="ezkurwreuab5ozgtqnkl"/>
                <w:lang w:val="kk-KZ"/>
              </w:rPr>
              <w:t>дамыту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5F60E9" w14:textId="6F0337B7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1576ED" w14:textId="7BF5F347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80495A" w14:textId="30A9BBF9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17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4ABCCB82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EE1987" w14:textId="18AE9404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562E61" w14:textId="7579370A" w:rsidR="009F1CD7" w:rsidRPr="00771DF6" w:rsidRDefault="009F1CD7" w:rsidP="00771DF6">
            <w:pPr>
              <w:pStyle w:val="af1"/>
              <w:jc w:val="both"/>
              <w:rPr>
                <w:rFonts w:eastAsia="Arial"/>
                <w:color w:val="000000" w:themeColor="text1"/>
                <w:lang w:val="kk-KZ"/>
              </w:rPr>
            </w:pPr>
            <w:r w:rsidRPr="009F1CD7">
              <w:rPr>
                <w:rStyle w:val="a4"/>
                <w:rFonts w:eastAsia="Arial"/>
                <w:color w:val="000000" w:themeColor="text1"/>
                <w:u w:val="none"/>
                <w:lang w:val="kk-KZ"/>
              </w:rPr>
              <w:t xml:space="preserve">Айтбек </w:t>
            </w:r>
            <w:r w:rsidR="00771DF6">
              <w:rPr>
                <w:rStyle w:val="a4"/>
                <w:rFonts w:eastAsia="Arial"/>
                <w:color w:val="000000" w:themeColor="text1"/>
                <w:u w:val="none"/>
                <w:lang w:val="kk-KZ"/>
              </w:rPr>
              <w:t>Г.О., Жорабек Ә.У., Мұхтар Б.Ә.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3E0D03" w14:textId="2526588C" w:rsidR="009F1CD7" w:rsidRPr="00771DF6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kk-KZ" w:eastAsia="en-US"/>
              </w:rPr>
            </w:pPr>
            <w:r w:rsidRPr="00684B11">
              <w:rPr>
                <w:noProof/>
                <w:lang w:val="kk-KZ"/>
              </w:rPr>
              <w:t>Оқушылардың оқу жетістіктерін критериалды бағалау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861AC3" w14:textId="697D59AB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BD6941" w14:textId="2582F317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7BC836" w14:textId="744E3367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18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0EEBEF12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3FD7CA" w14:textId="7C711439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4663E1" w14:textId="1BDC7252" w:rsidR="009F1CD7" w:rsidRPr="009F1CD7" w:rsidRDefault="009F1CD7" w:rsidP="009F1CD7">
            <w:pPr>
              <w:pStyle w:val="ad"/>
              <w:spacing w:before="0" w:beforeAutospacing="0" w:after="0" w:afterAutospacing="0"/>
              <w:jc w:val="both"/>
            </w:pPr>
            <w:r w:rsidRPr="009F1CD7">
              <w:rPr>
                <w:rStyle w:val="a4"/>
                <w:rFonts w:eastAsia="Arial"/>
                <w:color w:val="000000" w:themeColor="text1"/>
                <w:u w:val="none"/>
                <w:lang w:val="kk-KZ"/>
              </w:rPr>
              <w:t>Анарбекова С., Михтибек А.М., Құрал А.З.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72A68D" w14:textId="4B1FBC97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en-US" w:eastAsia="en-US"/>
              </w:rPr>
            </w:pPr>
            <w:r w:rsidRPr="00684B11">
              <w:rPr>
                <w:lang w:val="kk-KZ"/>
              </w:rPr>
              <w:t>Бастауыш сынып  оқушысының функционалдық сауаттылығы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6C33C7" w14:textId="08E5EE6F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0B6137" w14:textId="2BB47C6B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9D41A3" w14:textId="47DA79AE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19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1A42290E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3D3A58" w14:textId="1921C672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1A62FE" w14:textId="77777777" w:rsidR="009F1CD7" w:rsidRPr="009F1CD7" w:rsidRDefault="009F1CD7" w:rsidP="009F1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t>Алпысбаева Н.Б., Міралі Н.Б., Бегілда М.Ә.</w:t>
            </w:r>
          </w:p>
          <w:p w14:paraId="5AF41D15" w14:textId="77777777" w:rsidR="009F1CD7" w:rsidRPr="009F1CD7" w:rsidRDefault="009F1CD7" w:rsidP="009F1CD7">
            <w:pPr>
              <w:pStyle w:val="ad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0C83AC" w14:textId="1B92BC82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en-US" w:eastAsia="en-US"/>
              </w:rPr>
            </w:pPr>
            <w:r w:rsidRPr="00684B11">
              <w:rPr>
                <w:lang w:val="kk-KZ"/>
              </w:rPr>
              <w:t>Халық ертегілерін оқу кезінде бастауыш сынып оқушыларының оқу дағдыларын қалыптастыру шарттары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243D8C" w14:textId="77F8CEB8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59D217" w14:textId="4615DE27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DD98F7" w14:textId="3C4A5DE1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20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40BBFF91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9077C2" w14:textId="3FC6C115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4F2BA9" w14:textId="08E79300" w:rsidR="009F1CD7" w:rsidRPr="00771DF6" w:rsidRDefault="009F1CD7" w:rsidP="00771DF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t>Алтынбай Н.</w:t>
            </w: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softHyphen/>
              <w:t>, Шаюсупова М.М., Тұрарбек А</w:t>
            </w:r>
            <w:r w:rsidR="00771DF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4AD899" w14:textId="67567DEC" w:rsidR="009F1CD7" w:rsidRPr="00771DF6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kk-KZ" w:eastAsia="en-US"/>
              </w:rPr>
            </w:pPr>
            <w:r w:rsidRPr="00684B11">
              <w:rPr>
                <w:lang w:val="kk-KZ"/>
              </w:rPr>
              <w:t>Жобалық қызмет арқылы бастауыш сынып оқушыларының зерттеу дағдыларын қалыптастыру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643622" w14:textId="1F1F641A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7D73F2" w14:textId="4FF84A5F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D5CA3A" w14:textId="02160EAB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21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6EA5B25D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820592" w14:textId="46EA08E9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DB4193" w14:textId="77777777" w:rsidR="009F1CD7" w:rsidRPr="009F1CD7" w:rsidRDefault="009F1CD7" w:rsidP="009F1C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t>Арыстан А.Н., Жақсылық А.Б., Тәңірбергенқызы Ұ</w:t>
            </w:r>
            <w:r w:rsidRPr="009F1CD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14:paraId="011CB5FE" w14:textId="77777777" w:rsidR="009F1CD7" w:rsidRPr="009F1CD7" w:rsidRDefault="009F1CD7" w:rsidP="009F1CD7">
            <w:pPr>
              <w:pStyle w:val="ad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7E7FCE" w14:textId="7C29B780" w:rsidR="009F1CD7" w:rsidRPr="00F5473C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en-US" w:eastAsia="en-US"/>
              </w:rPr>
            </w:pPr>
            <w:r w:rsidRPr="00684B11">
              <w:rPr>
                <w:lang w:val="kk-KZ"/>
              </w:rPr>
              <w:t>Оқу жобалары бастауыш сынып оқушыларының зерттеу дағдыларын дамыту құралы ретінде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F9D3F6" w14:textId="12500BA5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45464E" w14:textId="0349EDF1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A6F22F" w14:textId="078FD2AC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22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3932E9EE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7C038D" w14:textId="1AD4B0C8" w:rsidR="009F1CD7" w:rsidRPr="00F72F64" w:rsidRDefault="009F1CD7" w:rsidP="009F1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A0E88E" w14:textId="335A3256" w:rsidR="009F1CD7" w:rsidRPr="00771DF6" w:rsidRDefault="009F1CD7" w:rsidP="0077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CD7">
              <w:rPr>
                <w:rFonts w:ascii="Times New Roman" w:hAnsi="Times New Roman"/>
                <w:sz w:val="24"/>
                <w:szCs w:val="24"/>
                <w:lang w:val="kk-KZ"/>
              </w:rPr>
              <w:t>Жүзтай А.Е</w:t>
            </w:r>
            <w:r w:rsidR="00771DF6">
              <w:rPr>
                <w:rFonts w:ascii="Times New Roman" w:hAnsi="Times New Roman"/>
                <w:sz w:val="24"/>
                <w:szCs w:val="24"/>
                <w:lang w:val="kk-KZ"/>
              </w:rPr>
              <w:t>., Арыстан Ш.Қ., Мұхтархан А.П.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066022" w14:textId="67719180" w:rsidR="009F1CD7" w:rsidRPr="00771DF6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kk-KZ" w:eastAsia="en-US"/>
              </w:rPr>
            </w:pPr>
            <w:r w:rsidRPr="00684B11">
              <w:rPr>
                <w:lang w:val="kk-KZ"/>
              </w:rPr>
              <w:t>Бастауыш сынып оқушыларын үлкен көлемді жұмыстармен жұмыс істеу әдістемесі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A2DC4F" w14:textId="23DB7662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684B11">
              <w:rPr>
                <w:color w:val="000000"/>
                <w:lang w:val="kk-KZ"/>
              </w:rPr>
              <w:t xml:space="preserve">Публикация в МНПК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Молодой исследователь -2024</w:t>
            </w:r>
            <w:r>
              <w:rPr>
                <w:color w:val="000000"/>
                <w:lang w:val="kk-KZ"/>
              </w:rPr>
              <w:t>»</w:t>
            </w:r>
            <w:r w:rsidRPr="00684B11">
              <w:rPr>
                <w:color w:val="000000"/>
                <w:lang w:val="kk-KZ"/>
              </w:rPr>
              <w:t xml:space="preserve">, университет </w:t>
            </w:r>
            <w:r>
              <w:rPr>
                <w:color w:val="000000"/>
                <w:lang w:val="kk-KZ"/>
              </w:rPr>
              <w:t>«</w:t>
            </w:r>
            <w:r w:rsidRPr="00684B11">
              <w:rPr>
                <w:color w:val="000000"/>
                <w:lang w:val="kk-KZ"/>
              </w:rPr>
              <w:t>Мирас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EA8203" w14:textId="4639D858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  <w:r>
              <w:rPr>
                <w:color w:val="000000"/>
                <w:lang w:val="kk-KZ"/>
              </w:rPr>
              <w:t>Сертификат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8A9996" w14:textId="79F7E775" w:rsidR="009F1CD7" w:rsidRPr="009F1CD7" w:rsidRDefault="009F1CD7" w:rsidP="009F1CD7">
            <w:pPr>
              <w:pStyle w:val="ad"/>
              <w:spacing w:before="0" w:beforeAutospacing="0" w:after="0" w:afterAutospacing="0"/>
              <w:textAlignment w:val="baseline"/>
            </w:pPr>
            <w:hyperlink r:id="rId23" w:history="1">
              <w:r>
                <w:rPr>
                  <w:rStyle w:val="a4"/>
                  <w:rFonts w:eastAsia="Arial"/>
                </w:rPr>
                <w:t>МНПК Молодой исследователь - 2024</w:t>
              </w:r>
            </w:hyperlink>
          </w:p>
        </w:tc>
      </w:tr>
      <w:tr w:rsidR="009F1CD7" w:rsidRPr="009F1CD7" w14:paraId="7C25BB9D" w14:textId="77777777" w:rsidTr="004E43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BCCB21" w14:textId="149BDE06" w:rsidR="009F1CD7" w:rsidRPr="004E438B" w:rsidRDefault="004E438B" w:rsidP="00F72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9AC3F" w14:textId="2109C338" w:rsidR="009F1CD7" w:rsidRPr="00771DF6" w:rsidRDefault="009F1CD7" w:rsidP="00771DF6">
            <w:pPr>
              <w:pStyle w:val="ad"/>
              <w:spacing w:before="0" w:beforeAutospacing="0" w:after="0" w:afterAutospacing="0"/>
              <w:jc w:val="both"/>
            </w:pPr>
            <w:r w:rsidRPr="00771DF6">
              <w:rPr>
                <w:lang w:val="kk-KZ"/>
              </w:rPr>
              <w:t>студент ОП 6В01301 – «Педагогика и методика начального обучения» Құрал К.Ж.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F36B2B" w14:textId="5DECB53A" w:rsidR="009F1CD7" w:rsidRPr="00771DF6" w:rsidRDefault="009F1CD7" w:rsidP="0077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1D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НИР</w:t>
            </w:r>
          </w:p>
          <w:p w14:paraId="63E1BF02" w14:textId="77777777" w:rsidR="009F1CD7" w:rsidRPr="00771DF6" w:rsidRDefault="009F1CD7" w:rsidP="00771DF6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kk-KZ"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98C90" w14:textId="098F6A46" w:rsidR="009F1CD7" w:rsidRPr="00771DF6" w:rsidRDefault="00627E6D" w:rsidP="00771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1D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бастауыш сынып оқушыларының академиялық дарындылығының әлеуметтік-психологиялық аспектісі»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870B6" w14:textId="77777777" w:rsidR="00627E6D" w:rsidRPr="00771DF6" w:rsidRDefault="00627E6D" w:rsidP="00771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«Школа </w:t>
            </w:r>
            <w:r w:rsidRPr="00771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Megapolis</w:t>
            </w:r>
            <w:r w:rsidRPr="00771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3D8C0C9" w14:textId="77777777" w:rsidR="00627E6D" w:rsidRPr="00771DF6" w:rsidRDefault="00627E6D" w:rsidP="00771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№24-05-363 от 22.05.2025 г.</w:t>
            </w:r>
          </w:p>
          <w:p w14:paraId="7A424C2C" w14:textId="77777777" w:rsidR="009F1CD7" w:rsidRPr="00771DF6" w:rsidRDefault="009F1CD7" w:rsidP="00771DF6">
            <w:pPr>
              <w:spacing w:after="0" w:line="240" w:lineRule="auto"/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76A5AB" w14:textId="77777777" w:rsidR="00627E6D" w:rsidRPr="00771DF6" w:rsidRDefault="00627E6D" w:rsidP="0077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71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Жолдасбеков А.А</w:t>
              </w:r>
            </w:hyperlink>
          </w:p>
          <w:p w14:paraId="5C712859" w14:textId="77777777" w:rsidR="009F1CD7" w:rsidRPr="00771DF6" w:rsidRDefault="009F1CD7" w:rsidP="00771DF6">
            <w:pPr>
              <w:pStyle w:val="ad"/>
              <w:spacing w:before="0" w:beforeAutospacing="0" w:after="0" w:afterAutospacing="0"/>
              <w:textAlignment w:val="baseline"/>
            </w:pPr>
          </w:p>
        </w:tc>
      </w:tr>
    </w:tbl>
    <w:p w14:paraId="4B1F511A" w14:textId="77777777" w:rsidR="00DD6E4B" w:rsidRPr="009F1CD7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5F9C3DC" w14:textId="77777777" w:rsidR="00DD6E4B" w:rsidRPr="009F1CD7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9ADB2" w14:textId="77777777" w:rsidR="00B84B2C" w:rsidRPr="009F1CD7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D2981C0" w14:textId="77777777" w:rsidR="00B84B2C" w:rsidRPr="009F1CD7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95CD6E7" w14:textId="77777777" w:rsidR="00B84B2C" w:rsidRPr="009F1CD7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AD14CB" w14:textId="69386333" w:rsidR="00B84B2C" w:rsidRPr="00B84B2C" w:rsidRDefault="00B84B2C" w:rsidP="00B84B2C">
      <w:pPr>
        <w:jc w:val="center"/>
      </w:pPr>
      <w:r w:rsidRPr="5A8BDD29">
        <w:rPr>
          <w:rFonts w:ascii="Times New Roman" w:eastAsia="Times New Roman" w:hAnsi="Times New Roman" w:cs="Times New Roman"/>
          <w:b/>
          <w:bCs/>
          <w:sz w:val="24"/>
          <w:szCs w:val="24"/>
        </w:rPr>
        <w:t>10. Дополнительные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175"/>
        <w:gridCol w:w="8760"/>
      </w:tblGrid>
      <w:tr w:rsidR="00B84B2C" w:rsidRPr="00846B99" w14:paraId="3D3BE2A3" w14:textId="77777777" w:rsidTr="00B84B2C">
        <w:trPr>
          <w:trHeight w:val="344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058C7" w14:textId="58D93B4D" w:rsidR="00B84B2C" w:rsidRPr="00846B99" w:rsidRDefault="00B84B2C" w:rsidP="00B84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AABA0" w14:textId="20C4E326" w:rsidR="00B84B2C" w:rsidRPr="00846B99" w:rsidRDefault="00B84B2C" w:rsidP="00B8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6F117" w14:textId="3C4AEB0B" w:rsidR="00B84B2C" w:rsidRPr="7625A3AB" w:rsidRDefault="00B84B2C" w:rsidP="00B8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B84B2C" w:rsidRPr="00846B99" w14:paraId="40AB5339" w14:textId="77777777" w:rsidTr="00AA538A">
        <w:trPr>
          <w:trHeight w:val="8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A32C6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AA43A" w14:textId="1FFDAEC6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Участие в работе коллегиальных органов, комитетов, комиссий и т.д.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B3E27" w14:textId="77777777" w:rsidR="00B84B2C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7625A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сектора педагогики и психологии.</w:t>
            </w:r>
          </w:p>
          <w:p w14:paraId="081C4C64" w14:textId="6D8AFFD6" w:rsidR="00B84B2C" w:rsidRPr="00846B99" w:rsidRDefault="006E2EB1" w:rsidP="006E2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апелляционной комиссии</w:t>
            </w:r>
            <w:r w:rsidR="00B84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ОП 6В01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84B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84B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Учитель-дефектолог, специальный педагог 2025</w:t>
            </w:r>
            <w:r w:rsidR="00B84B2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4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у.г.</w:t>
            </w:r>
          </w:p>
        </w:tc>
      </w:tr>
      <w:tr w:rsidR="00B84B2C" w:rsidRPr="00846B99" w14:paraId="18A05D69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482B5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71ACB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Рецензирование, оппонирование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BAAB2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5A8BD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84B2C" w:rsidRPr="00846B99" w14:paraId="5A461EF6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C4A74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11EA7" w14:textId="55CE2ECD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Руководство студенческим научным кружком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1D6B0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5A8BD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84B2C" w:rsidRPr="00BB6B4F" w14:paraId="563352B0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EBB7A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B17AD" w14:textId="00C7E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Личное участие в научных и иных мероприятиях (конференции, съезды, симпозиумы, форумы и т.д.)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83850" w14:textId="77777777" w:rsidR="00B84B2C" w:rsidRPr="006F1CE6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МНПК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Наука высших школ - 2023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»,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ниверситет «Мирас»</w:t>
            </w:r>
          </w:p>
          <w:p w14:paraId="0FB5478E" w14:textId="77777777" w:rsidR="00B84B2C" w:rsidRPr="006F1CE6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МНПК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Наука высших школ - 2024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», 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ниверситет «Мирас»</w:t>
            </w:r>
          </w:p>
          <w:p w14:paraId="3886DB0B" w14:textId="77777777" w:rsidR="00B84B2C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МНПК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Наука высших школ - 2025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», 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ниверситет «Мирас»</w:t>
            </w:r>
          </w:p>
          <w:p w14:paraId="6AD3B0D2" w14:textId="08859674" w:rsidR="00BB6B4F" w:rsidRPr="006E2EB1" w:rsidRDefault="00BB6B4F" w:rsidP="006E2EB1">
            <w:pPr>
              <w:tabs>
                <w:tab w:val="left" w:pos="248"/>
              </w:tabs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84B2C" w:rsidRPr="00846B99" w14:paraId="7253BBDA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80115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E3FA0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Награды, поощрения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E947F" w14:textId="4FA2D504" w:rsidR="00BB6B4F" w:rsidRPr="006F1CE6" w:rsidRDefault="00BB6B4F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4B2C" w:rsidRPr="00846B99" w14:paraId="36A8E154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A93BB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23863" w14:textId="27A9A620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Ведение кураторской работы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A046F" w14:textId="153E68E8" w:rsidR="00B84B2C" w:rsidRPr="00846B99" w:rsidRDefault="006E2EB1" w:rsidP="00AA53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2C" w:rsidRPr="00846B99" w14:paraId="22BAB3EE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9268A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83980" w14:textId="5ACA3AE3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Руководство студенческими клубами по интересам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2B446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2C" w:rsidRPr="00846B99" w14:paraId="15B062BE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56469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9FDC4" w14:textId="501425B4" w:rsidR="00B84B2C" w:rsidRPr="00846B99" w:rsidRDefault="00B84B2C" w:rsidP="00AA5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Участие в общественных мероприятиях по воспитательной работе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91827" w14:textId="6149B698" w:rsidR="00B84B2C" w:rsidRPr="00846B99" w:rsidRDefault="006E2EB1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2C" w:rsidRPr="00846B99" w14:paraId="3E500D9D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8CCF2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B230C" w14:textId="5BC1F5A5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Лекторская группа по направлениям: антикоррупционная деятельность, по вопросам религии, по проводимым в стране политически значимым мероприятиям и реформам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C79F8" w14:textId="77777777" w:rsidR="00B84B2C" w:rsidRPr="00736AD7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2C" w:rsidRPr="00846B99" w14:paraId="4F8EE4A9" w14:textId="77777777" w:rsidTr="00AA538A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716CE" w14:textId="77777777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29D5A" w14:textId="04887D13" w:rsidR="00B84B2C" w:rsidRPr="00846B99" w:rsidRDefault="00B84B2C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Иная организационная работа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B483B" w14:textId="5A832458" w:rsidR="00B84B2C" w:rsidRPr="00846B99" w:rsidRDefault="006E2EB1" w:rsidP="00AA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C2C15B9" w14:textId="386FCAF2" w:rsidR="00B84B2C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3BFC4E" w14:textId="6B14E1EC" w:rsidR="00B84B2C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4AFF2C" w14:textId="7DA2C38E" w:rsidR="00B84B2C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DF5927" w14:textId="5053F8E3" w:rsidR="00DD6E4B" w:rsidRPr="00846B99" w:rsidRDefault="006D0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6B99">
        <w:rPr>
          <w:rFonts w:ascii="Times New Roman" w:eastAsia="Times New Roman" w:hAnsi="Times New Roman" w:cs="Times New Roman"/>
          <w:lang w:eastAsia="ru-RU"/>
        </w:rPr>
        <w:t>«</w:t>
      </w:r>
      <w:r w:rsidR="00111857">
        <w:rPr>
          <w:rFonts w:ascii="Times New Roman" w:eastAsia="Times New Roman" w:hAnsi="Times New Roman" w:cs="Times New Roman"/>
          <w:lang w:val="kk-KZ" w:eastAsia="ru-RU"/>
        </w:rPr>
        <w:t>1</w:t>
      </w:r>
      <w:r w:rsidR="00111857" w:rsidRPr="006C69FF">
        <w:rPr>
          <w:rFonts w:ascii="Times New Roman" w:eastAsia="Times New Roman" w:hAnsi="Times New Roman" w:cs="Times New Roman"/>
          <w:lang w:eastAsia="ru-RU"/>
        </w:rPr>
        <w:t>4</w:t>
      </w:r>
      <w:r w:rsidR="00E51BDC" w:rsidRPr="00846B99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54C2E">
        <w:rPr>
          <w:rFonts w:ascii="Times New Roman" w:eastAsia="Times New Roman" w:hAnsi="Times New Roman" w:cs="Times New Roman"/>
          <w:lang w:val="kk-KZ" w:eastAsia="ru-RU"/>
        </w:rPr>
        <w:t xml:space="preserve"> 04</w:t>
      </w:r>
      <w:r w:rsidRPr="00846B99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354C2E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E51BDC" w:rsidRPr="00846B99">
        <w:rPr>
          <w:rFonts w:ascii="Times New Roman" w:eastAsia="Times New Roman" w:hAnsi="Times New Roman" w:cs="Times New Roman"/>
          <w:lang w:eastAsia="ru-RU"/>
        </w:rPr>
        <w:t>г.</w:t>
      </w:r>
    </w:p>
    <w:p w14:paraId="7DF4E37C" w14:textId="37BD60F8" w:rsidR="00DD6E4B" w:rsidRPr="00846B99" w:rsidRDefault="008B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175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48C5722" wp14:editId="0B4A5A71">
            <wp:simplePos x="0" y="0"/>
            <wp:positionH relativeFrom="margin">
              <wp:posOffset>1180889</wp:posOffset>
            </wp:positionH>
            <wp:positionV relativeFrom="margin">
              <wp:posOffset>4993005</wp:posOffset>
            </wp:positionV>
            <wp:extent cx="1000125" cy="466725"/>
            <wp:effectExtent l="0" t="0" r="9525" b="9525"/>
            <wp:wrapNone/>
            <wp:docPr id="11" name="Рисунок 11" descr="WhatsApp Image 2019-12-09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sApp Image 2019-12-09 at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-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2" t="45863" r="14156" b="2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B30F8" w14:textId="26A8E09B" w:rsidR="00DD6E4B" w:rsidRPr="00846B99" w:rsidRDefault="00DD6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F904C9" w14:textId="535DD30C" w:rsidR="00DD6E4B" w:rsidRPr="00846B99" w:rsidRDefault="00E51BD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46B99">
        <w:rPr>
          <w:rFonts w:ascii="Times New Roman" w:eastAsia="Times New Roman" w:hAnsi="Times New Roman" w:cs="Times New Roman"/>
          <w:lang w:eastAsia="ru-RU"/>
        </w:rPr>
        <w:t xml:space="preserve">Менеджер сектора                </w:t>
      </w:r>
      <w:r w:rsidRPr="00846B99">
        <w:rPr>
          <w:rFonts w:ascii="Times New Roman" w:hAnsi="Times New Roman" w:cs="Times New Roman"/>
        </w:rPr>
        <w:tab/>
      </w:r>
      <w:r w:rsidRPr="00846B99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511B12" w:rsidRPr="00846B99">
        <w:rPr>
          <w:rFonts w:ascii="Times New Roman" w:eastAsia="Times New Roman" w:hAnsi="Times New Roman" w:cs="Times New Roman"/>
          <w:lang w:val="kk-KZ" w:eastAsia="ru-RU"/>
        </w:rPr>
        <w:t>Ешенкулова Д.Б.</w:t>
      </w:r>
    </w:p>
    <w:p w14:paraId="1DA6542E" w14:textId="077C9406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1E394" w14:textId="090EFAFB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DD6E4B" w:rsidRPr="00846B9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95C19" w14:textId="77777777" w:rsidR="00956C07" w:rsidRDefault="00956C07">
      <w:pPr>
        <w:spacing w:line="240" w:lineRule="auto"/>
      </w:pPr>
      <w:r>
        <w:separator/>
      </w:r>
    </w:p>
  </w:endnote>
  <w:endnote w:type="continuationSeparator" w:id="0">
    <w:p w14:paraId="0EACD952" w14:textId="77777777" w:rsidR="00956C07" w:rsidRDefault="00956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C0ABB" w14:textId="77777777" w:rsidR="00956C07" w:rsidRDefault="00956C07">
      <w:pPr>
        <w:spacing w:after="0"/>
      </w:pPr>
      <w:r>
        <w:separator/>
      </w:r>
    </w:p>
  </w:footnote>
  <w:footnote w:type="continuationSeparator" w:id="0">
    <w:p w14:paraId="06243E8F" w14:textId="77777777" w:rsidR="00956C07" w:rsidRDefault="00956C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843B5"/>
    <w:multiLevelType w:val="multilevel"/>
    <w:tmpl w:val="3E2843B5"/>
    <w:lvl w:ilvl="0">
      <w:numFmt w:val="bullet"/>
      <w:lvlText w:val="-"/>
      <w:lvlJc w:val="left"/>
      <w:pPr>
        <w:ind w:left="116" w:hanging="42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26"/>
      </w:pPr>
      <w:rPr>
        <w:rFonts w:hint="default"/>
        <w:lang w:val="ru-RU" w:eastAsia="en-US" w:bidi="ar-SA"/>
      </w:rPr>
    </w:lvl>
  </w:abstractNum>
  <w:abstractNum w:abstractNumId="1">
    <w:nsid w:val="3F9EADF3"/>
    <w:multiLevelType w:val="multilevel"/>
    <w:tmpl w:val="3F9EA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15BF2"/>
    <w:multiLevelType w:val="hybridMultilevel"/>
    <w:tmpl w:val="236A1386"/>
    <w:lvl w:ilvl="0" w:tplc="33F800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66C75"/>
    <w:multiLevelType w:val="hybridMultilevel"/>
    <w:tmpl w:val="4C6E75FC"/>
    <w:lvl w:ilvl="0" w:tplc="33F800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71"/>
    <w:rsid w:val="0000630A"/>
    <w:rsid w:val="0001192A"/>
    <w:rsid w:val="0002736E"/>
    <w:rsid w:val="000324E7"/>
    <w:rsid w:val="00042EE8"/>
    <w:rsid w:val="0006752D"/>
    <w:rsid w:val="00086480"/>
    <w:rsid w:val="0009647D"/>
    <w:rsid w:val="000A1E11"/>
    <w:rsid w:val="000A415A"/>
    <w:rsid w:val="000B47EB"/>
    <w:rsid w:val="000C3A87"/>
    <w:rsid w:val="000C3DCE"/>
    <w:rsid w:val="000C481B"/>
    <w:rsid w:val="000C7532"/>
    <w:rsid w:val="000D135F"/>
    <w:rsid w:val="000D4084"/>
    <w:rsid w:val="000D623F"/>
    <w:rsid w:val="000E7E49"/>
    <w:rsid w:val="000F1018"/>
    <w:rsid w:val="000F2471"/>
    <w:rsid w:val="00111857"/>
    <w:rsid w:val="00113C7F"/>
    <w:rsid w:val="00130033"/>
    <w:rsid w:val="001323B0"/>
    <w:rsid w:val="001351CD"/>
    <w:rsid w:val="00146CE0"/>
    <w:rsid w:val="00155ADE"/>
    <w:rsid w:val="00160F5B"/>
    <w:rsid w:val="00171070"/>
    <w:rsid w:val="00177ED1"/>
    <w:rsid w:val="0019160C"/>
    <w:rsid w:val="001A58CF"/>
    <w:rsid w:val="001B42FA"/>
    <w:rsid w:val="001C158A"/>
    <w:rsid w:val="001E0D6F"/>
    <w:rsid w:val="001E54F2"/>
    <w:rsid w:val="00215096"/>
    <w:rsid w:val="0023501C"/>
    <w:rsid w:val="002474C1"/>
    <w:rsid w:val="00252CF4"/>
    <w:rsid w:val="002533C2"/>
    <w:rsid w:val="00256165"/>
    <w:rsid w:val="00271C6E"/>
    <w:rsid w:val="00275925"/>
    <w:rsid w:val="00287836"/>
    <w:rsid w:val="00287D9E"/>
    <w:rsid w:val="002934B6"/>
    <w:rsid w:val="002B6A45"/>
    <w:rsid w:val="002D0243"/>
    <w:rsid w:val="002D6958"/>
    <w:rsid w:val="002E2D3D"/>
    <w:rsid w:val="002E3D24"/>
    <w:rsid w:val="002F0033"/>
    <w:rsid w:val="002F34F4"/>
    <w:rsid w:val="002F3A9F"/>
    <w:rsid w:val="0030496A"/>
    <w:rsid w:val="00312D98"/>
    <w:rsid w:val="00354C2E"/>
    <w:rsid w:val="003603DD"/>
    <w:rsid w:val="00367BD7"/>
    <w:rsid w:val="00367EC2"/>
    <w:rsid w:val="003A3C0C"/>
    <w:rsid w:val="003B0ECB"/>
    <w:rsid w:val="003B3792"/>
    <w:rsid w:val="003C013B"/>
    <w:rsid w:val="003C7A62"/>
    <w:rsid w:val="003E1C97"/>
    <w:rsid w:val="003F3B47"/>
    <w:rsid w:val="003F7CF6"/>
    <w:rsid w:val="00400BCC"/>
    <w:rsid w:val="0040573A"/>
    <w:rsid w:val="004228E5"/>
    <w:rsid w:val="00425AFA"/>
    <w:rsid w:val="00426879"/>
    <w:rsid w:val="00433B14"/>
    <w:rsid w:val="00457975"/>
    <w:rsid w:val="00457FD5"/>
    <w:rsid w:val="00471BE2"/>
    <w:rsid w:val="004803A3"/>
    <w:rsid w:val="00481B71"/>
    <w:rsid w:val="004835E2"/>
    <w:rsid w:val="00492252"/>
    <w:rsid w:val="004A2013"/>
    <w:rsid w:val="004A2DC0"/>
    <w:rsid w:val="004E438B"/>
    <w:rsid w:val="004F0200"/>
    <w:rsid w:val="004F347E"/>
    <w:rsid w:val="00511B12"/>
    <w:rsid w:val="00521837"/>
    <w:rsid w:val="005467C5"/>
    <w:rsid w:val="00565643"/>
    <w:rsid w:val="00572293"/>
    <w:rsid w:val="00575111"/>
    <w:rsid w:val="00585393"/>
    <w:rsid w:val="00590558"/>
    <w:rsid w:val="005A2584"/>
    <w:rsid w:val="005A76B5"/>
    <w:rsid w:val="005B63F7"/>
    <w:rsid w:val="005D18AC"/>
    <w:rsid w:val="005D3E05"/>
    <w:rsid w:val="005F36C3"/>
    <w:rsid w:val="005F732A"/>
    <w:rsid w:val="0061226E"/>
    <w:rsid w:val="006233F9"/>
    <w:rsid w:val="00627E6D"/>
    <w:rsid w:val="00636EBB"/>
    <w:rsid w:val="00655DE3"/>
    <w:rsid w:val="00657A21"/>
    <w:rsid w:val="00677AB9"/>
    <w:rsid w:val="00684AD9"/>
    <w:rsid w:val="00696D37"/>
    <w:rsid w:val="006A631F"/>
    <w:rsid w:val="006C69FF"/>
    <w:rsid w:val="006C6EA2"/>
    <w:rsid w:val="006CDEB9"/>
    <w:rsid w:val="006D055B"/>
    <w:rsid w:val="006E07E5"/>
    <w:rsid w:val="006E2EB1"/>
    <w:rsid w:val="006F1CE6"/>
    <w:rsid w:val="007130CF"/>
    <w:rsid w:val="00715105"/>
    <w:rsid w:val="00724B67"/>
    <w:rsid w:val="00736AD7"/>
    <w:rsid w:val="00737C53"/>
    <w:rsid w:val="00765FB6"/>
    <w:rsid w:val="00767AD5"/>
    <w:rsid w:val="00771DF6"/>
    <w:rsid w:val="007A1A1B"/>
    <w:rsid w:val="007A34E4"/>
    <w:rsid w:val="007C14D0"/>
    <w:rsid w:val="007C390F"/>
    <w:rsid w:val="007E5E19"/>
    <w:rsid w:val="007F14C9"/>
    <w:rsid w:val="007F2348"/>
    <w:rsid w:val="007F68B8"/>
    <w:rsid w:val="00822A76"/>
    <w:rsid w:val="00836CA0"/>
    <w:rsid w:val="00841973"/>
    <w:rsid w:val="0084583B"/>
    <w:rsid w:val="00846B99"/>
    <w:rsid w:val="00856474"/>
    <w:rsid w:val="00866CBA"/>
    <w:rsid w:val="00873050"/>
    <w:rsid w:val="008732B0"/>
    <w:rsid w:val="00873712"/>
    <w:rsid w:val="00881AA8"/>
    <w:rsid w:val="008955F5"/>
    <w:rsid w:val="00895D6A"/>
    <w:rsid w:val="008B33E5"/>
    <w:rsid w:val="008B5CA2"/>
    <w:rsid w:val="008B68DF"/>
    <w:rsid w:val="008C3F0C"/>
    <w:rsid w:val="008D504D"/>
    <w:rsid w:val="008D5CAE"/>
    <w:rsid w:val="008D6906"/>
    <w:rsid w:val="008F113E"/>
    <w:rsid w:val="009079EB"/>
    <w:rsid w:val="0091216B"/>
    <w:rsid w:val="00915958"/>
    <w:rsid w:val="00945E26"/>
    <w:rsid w:val="0095230F"/>
    <w:rsid w:val="009530D1"/>
    <w:rsid w:val="009545D2"/>
    <w:rsid w:val="00956C07"/>
    <w:rsid w:val="0096477E"/>
    <w:rsid w:val="00984914"/>
    <w:rsid w:val="009A17E7"/>
    <w:rsid w:val="009A3DC6"/>
    <w:rsid w:val="009A5435"/>
    <w:rsid w:val="009A6280"/>
    <w:rsid w:val="009A7472"/>
    <w:rsid w:val="009B3321"/>
    <w:rsid w:val="009B7CF6"/>
    <w:rsid w:val="009D5031"/>
    <w:rsid w:val="009E06AC"/>
    <w:rsid w:val="009F1CD7"/>
    <w:rsid w:val="009F7511"/>
    <w:rsid w:val="00A0449E"/>
    <w:rsid w:val="00A172E8"/>
    <w:rsid w:val="00A22344"/>
    <w:rsid w:val="00A22615"/>
    <w:rsid w:val="00A27406"/>
    <w:rsid w:val="00A27C6D"/>
    <w:rsid w:val="00A3000A"/>
    <w:rsid w:val="00A5261B"/>
    <w:rsid w:val="00A56F01"/>
    <w:rsid w:val="00A87040"/>
    <w:rsid w:val="00AA538A"/>
    <w:rsid w:val="00AA6660"/>
    <w:rsid w:val="00AB2302"/>
    <w:rsid w:val="00AB3825"/>
    <w:rsid w:val="00AD37F4"/>
    <w:rsid w:val="00AD7689"/>
    <w:rsid w:val="00B0096D"/>
    <w:rsid w:val="00B237FE"/>
    <w:rsid w:val="00B244D1"/>
    <w:rsid w:val="00B34A0A"/>
    <w:rsid w:val="00B42194"/>
    <w:rsid w:val="00B5057F"/>
    <w:rsid w:val="00B52FD5"/>
    <w:rsid w:val="00B55E2D"/>
    <w:rsid w:val="00B57003"/>
    <w:rsid w:val="00B66616"/>
    <w:rsid w:val="00B71341"/>
    <w:rsid w:val="00B83AE3"/>
    <w:rsid w:val="00B84B2C"/>
    <w:rsid w:val="00B868DA"/>
    <w:rsid w:val="00B96C48"/>
    <w:rsid w:val="00BB1030"/>
    <w:rsid w:val="00BB6B4F"/>
    <w:rsid w:val="00BB7256"/>
    <w:rsid w:val="00BD4DD9"/>
    <w:rsid w:val="00BE45CA"/>
    <w:rsid w:val="00BF227B"/>
    <w:rsid w:val="00BF771F"/>
    <w:rsid w:val="00C00AA0"/>
    <w:rsid w:val="00C01349"/>
    <w:rsid w:val="00C11314"/>
    <w:rsid w:val="00C15B6A"/>
    <w:rsid w:val="00C212FF"/>
    <w:rsid w:val="00C275CD"/>
    <w:rsid w:val="00C3194E"/>
    <w:rsid w:val="00C338AD"/>
    <w:rsid w:val="00C450DA"/>
    <w:rsid w:val="00C53FFE"/>
    <w:rsid w:val="00C604C2"/>
    <w:rsid w:val="00C74BC5"/>
    <w:rsid w:val="00C90A00"/>
    <w:rsid w:val="00CC66CC"/>
    <w:rsid w:val="00CD1BC9"/>
    <w:rsid w:val="00CD3940"/>
    <w:rsid w:val="00D0455D"/>
    <w:rsid w:val="00D24E5A"/>
    <w:rsid w:val="00D30701"/>
    <w:rsid w:val="00D516B8"/>
    <w:rsid w:val="00D560B6"/>
    <w:rsid w:val="00D9092D"/>
    <w:rsid w:val="00DC1015"/>
    <w:rsid w:val="00DC1B53"/>
    <w:rsid w:val="00DC461C"/>
    <w:rsid w:val="00DC5B89"/>
    <w:rsid w:val="00DD6E4B"/>
    <w:rsid w:val="00DF1997"/>
    <w:rsid w:val="00DF2EE0"/>
    <w:rsid w:val="00E00E9C"/>
    <w:rsid w:val="00E02193"/>
    <w:rsid w:val="00E16978"/>
    <w:rsid w:val="00E26190"/>
    <w:rsid w:val="00E51BDC"/>
    <w:rsid w:val="00E5738E"/>
    <w:rsid w:val="00E64D9A"/>
    <w:rsid w:val="00E80682"/>
    <w:rsid w:val="00EB1BA1"/>
    <w:rsid w:val="00EB7996"/>
    <w:rsid w:val="00ED4821"/>
    <w:rsid w:val="00EF0CD1"/>
    <w:rsid w:val="00F03AFB"/>
    <w:rsid w:val="00F229A3"/>
    <w:rsid w:val="00F2638C"/>
    <w:rsid w:val="00F3688D"/>
    <w:rsid w:val="00F36CBA"/>
    <w:rsid w:val="00F525C3"/>
    <w:rsid w:val="00F53786"/>
    <w:rsid w:val="00F5473C"/>
    <w:rsid w:val="00F61C17"/>
    <w:rsid w:val="00F65834"/>
    <w:rsid w:val="00F72F64"/>
    <w:rsid w:val="00FA1053"/>
    <w:rsid w:val="00FA1C4B"/>
    <w:rsid w:val="00FA74A1"/>
    <w:rsid w:val="00FB7107"/>
    <w:rsid w:val="00FD2E6B"/>
    <w:rsid w:val="00FE2CA2"/>
    <w:rsid w:val="00FF1B15"/>
    <w:rsid w:val="011078C7"/>
    <w:rsid w:val="0127F8F9"/>
    <w:rsid w:val="012A0989"/>
    <w:rsid w:val="01577251"/>
    <w:rsid w:val="015FD2A1"/>
    <w:rsid w:val="0169D08E"/>
    <w:rsid w:val="02094593"/>
    <w:rsid w:val="027345B1"/>
    <w:rsid w:val="03455F4E"/>
    <w:rsid w:val="036B860B"/>
    <w:rsid w:val="03737D22"/>
    <w:rsid w:val="03764359"/>
    <w:rsid w:val="039B3DC0"/>
    <w:rsid w:val="03C151BE"/>
    <w:rsid w:val="03E5503B"/>
    <w:rsid w:val="042EA6A5"/>
    <w:rsid w:val="04620439"/>
    <w:rsid w:val="04CDF58F"/>
    <w:rsid w:val="04EF8CF9"/>
    <w:rsid w:val="057CCF7B"/>
    <w:rsid w:val="05E71F11"/>
    <w:rsid w:val="05F00FFD"/>
    <w:rsid w:val="061614DB"/>
    <w:rsid w:val="0653E29C"/>
    <w:rsid w:val="06E5E759"/>
    <w:rsid w:val="07202C20"/>
    <w:rsid w:val="0763EDA4"/>
    <w:rsid w:val="077D768B"/>
    <w:rsid w:val="0794D205"/>
    <w:rsid w:val="07E8F562"/>
    <w:rsid w:val="082F7B7B"/>
    <w:rsid w:val="086724C2"/>
    <w:rsid w:val="088A7F5F"/>
    <w:rsid w:val="08AC555D"/>
    <w:rsid w:val="090E293E"/>
    <w:rsid w:val="096E249F"/>
    <w:rsid w:val="0A206DCD"/>
    <w:rsid w:val="0A293659"/>
    <w:rsid w:val="0A6102BE"/>
    <w:rsid w:val="0A68CF68"/>
    <w:rsid w:val="0A9937FC"/>
    <w:rsid w:val="0AC21231"/>
    <w:rsid w:val="0B386C98"/>
    <w:rsid w:val="0B5ECE7D"/>
    <w:rsid w:val="0C66B8F6"/>
    <w:rsid w:val="0C790A14"/>
    <w:rsid w:val="0CBCC094"/>
    <w:rsid w:val="0CBD0903"/>
    <w:rsid w:val="0D272220"/>
    <w:rsid w:val="0D487EFE"/>
    <w:rsid w:val="0D5D370D"/>
    <w:rsid w:val="0DB248F4"/>
    <w:rsid w:val="0E7BBA1F"/>
    <w:rsid w:val="0E824219"/>
    <w:rsid w:val="0EFEA625"/>
    <w:rsid w:val="0F0DEE0A"/>
    <w:rsid w:val="0F3D863C"/>
    <w:rsid w:val="0F563291"/>
    <w:rsid w:val="0F6CA91F"/>
    <w:rsid w:val="0F829C2E"/>
    <w:rsid w:val="0FBF592B"/>
    <w:rsid w:val="0FCA8A07"/>
    <w:rsid w:val="10457E48"/>
    <w:rsid w:val="10702130"/>
    <w:rsid w:val="10B4026F"/>
    <w:rsid w:val="10E16B8A"/>
    <w:rsid w:val="10E2302E"/>
    <w:rsid w:val="11276C93"/>
    <w:rsid w:val="11665A68"/>
    <w:rsid w:val="11B6ABCF"/>
    <w:rsid w:val="121D1E8A"/>
    <w:rsid w:val="1278114D"/>
    <w:rsid w:val="132B4D0D"/>
    <w:rsid w:val="134F0723"/>
    <w:rsid w:val="136B7E91"/>
    <w:rsid w:val="13E42C19"/>
    <w:rsid w:val="13F6C37D"/>
    <w:rsid w:val="147485BD"/>
    <w:rsid w:val="149E0633"/>
    <w:rsid w:val="14CE7D71"/>
    <w:rsid w:val="14D62EA9"/>
    <w:rsid w:val="150115A9"/>
    <w:rsid w:val="15562D86"/>
    <w:rsid w:val="1594241D"/>
    <w:rsid w:val="15C1F8F8"/>
    <w:rsid w:val="15FAA79F"/>
    <w:rsid w:val="16665DEB"/>
    <w:rsid w:val="1771A88A"/>
    <w:rsid w:val="17B51163"/>
    <w:rsid w:val="17BB0135"/>
    <w:rsid w:val="17FF2717"/>
    <w:rsid w:val="18041ADC"/>
    <w:rsid w:val="182A7068"/>
    <w:rsid w:val="183C74C7"/>
    <w:rsid w:val="1840349F"/>
    <w:rsid w:val="1879EC6B"/>
    <w:rsid w:val="18D3325C"/>
    <w:rsid w:val="1A5F124B"/>
    <w:rsid w:val="1A6EEB68"/>
    <w:rsid w:val="1A8B2040"/>
    <w:rsid w:val="1A8F63C0"/>
    <w:rsid w:val="1AA72BF2"/>
    <w:rsid w:val="1AB3BC7C"/>
    <w:rsid w:val="1ACCE4D9"/>
    <w:rsid w:val="1AD38D44"/>
    <w:rsid w:val="1AF84C2A"/>
    <w:rsid w:val="1B047F5F"/>
    <w:rsid w:val="1B838B5A"/>
    <w:rsid w:val="1BCDA2B0"/>
    <w:rsid w:val="1C0320AA"/>
    <w:rsid w:val="1C4F8CDD"/>
    <w:rsid w:val="1C5AD367"/>
    <w:rsid w:val="1D39B983"/>
    <w:rsid w:val="1D414584"/>
    <w:rsid w:val="1D420AB5"/>
    <w:rsid w:val="1D5FD131"/>
    <w:rsid w:val="1D854988"/>
    <w:rsid w:val="1D911E56"/>
    <w:rsid w:val="1DDA9540"/>
    <w:rsid w:val="1E04859B"/>
    <w:rsid w:val="1E28404A"/>
    <w:rsid w:val="1E311151"/>
    <w:rsid w:val="1E58492F"/>
    <w:rsid w:val="1EBB2C1C"/>
    <w:rsid w:val="1EC52ED7"/>
    <w:rsid w:val="207E43F5"/>
    <w:rsid w:val="215A276C"/>
    <w:rsid w:val="21FDE80D"/>
    <w:rsid w:val="229E0D7F"/>
    <w:rsid w:val="22CC58EC"/>
    <w:rsid w:val="22CC82FF"/>
    <w:rsid w:val="23334B83"/>
    <w:rsid w:val="239F499C"/>
    <w:rsid w:val="2407007B"/>
    <w:rsid w:val="241CC078"/>
    <w:rsid w:val="24412BA4"/>
    <w:rsid w:val="2443AA04"/>
    <w:rsid w:val="24488A77"/>
    <w:rsid w:val="2473C71F"/>
    <w:rsid w:val="24CBBE52"/>
    <w:rsid w:val="24DC118E"/>
    <w:rsid w:val="2519649B"/>
    <w:rsid w:val="25C94365"/>
    <w:rsid w:val="26121868"/>
    <w:rsid w:val="2650F922"/>
    <w:rsid w:val="267047E0"/>
    <w:rsid w:val="26900098"/>
    <w:rsid w:val="269E82CF"/>
    <w:rsid w:val="26EA0E26"/>
    <w:rsid w:val="27393607"/>
    <w:rsid w:val="27AF4BD4"/>
    <w:rsid w:val="27BF7B96"/>
    <w:rsid w:val="27C7DCB9"/>
    <w:rsid w:val="27D6731C"/>
    <w:rsid w:val="28081174"/>
    <w:rsid w:val="2846722D"/>
    <w:rsid w:val="285F4B0C"/>
    <w:rsid w:val="28A569C3"/>
    <w:rsid w:val="297665B1"/>
    <w:rsid w:val="29EB48A9"/>
    <w:rsid w:val="2A2981FA"/>
    <w:rsid w:val="2A900FAD"/>
    <w:rsid w:val="2BB12327"/>
    <w:rsid w:val="2BC38673"/>
    <w:rsid w:val="2BC8E9C3"/>
    <w:rsid w:val="2C2A8D6E"/>
    <w:rsid w:val="2C65B0A7"/>
    <w:rsid w:val="2CBE6110"/>
    <w:rsid w:val="2D3A58DA"/>
    <w:rsid w:val="2D3E4136"/>
    <w:rsid w:val="2DAA682A"/>
    <w:rsid w:val="2DCFFEC0"/>
    <w:rsid w:val="2E096E8E"/>
    <w:rsid w:val="2E42E2AA"/>
    <w:rsid w:val="2E553E7C"/>
    <w:rsid w:val="2E6D379F"/>
    <w:rsid w:val="2F8334AE"/>
    <w:rsid w:val="2F8828C6"/>
    <w:rsid w:val="2F882B9B"/>
    <w:rsid w:val="2FC00586"/>
    <w:rsid w:val="2FCF4025"/>
    <w:rsid w:val="303F003A"/>
    <w:rsid w:val="305B02AF"/>
    <w:rsid w:val="3077EBFF"/>
    <w:rsid w:val="3191D233"/>
    <w:rsid w:val="31A5607C"/>
    <w:rsid w:val="3256D3D8"/>
    <w:rsid w:val="325C5FAD"/>
    <w:rsid w:val="325F4087"/>
    <w:rsid w:val="32D16607"/>
    <w:rsid w:val="33057507"/>
    <w:rsid w:val="33205F63"/>
    <w:rsid w:val="334DFF41"/>
    <w:rsid w:val="338C1894"/>
    <w:rsid w:val="33B30DFE"/>
    <w:rsid w:val="344B5075"/>
    <w:rsid w:val="3478B012"/>
    <w:rsid w:val="34897199"/>
    <w:rsid w:val="34A14568"/>
    <w:rsid w:val="34B02588"/>
    <w:rsid w:val="34E9CFA2"/>
    <w:rsid w:val="351D1FD7"/>
    <w:rsid w:val="35305A28"/>
    <w:rsid w:val="360803ED"/>
    <w:rsid w:val="36341CC9"/>
    <w:rsid w:val="372907BF"/>
    <w:rsid w:val="375241BA"/>
    <w:rsid w:val="37D5F23E"/>
    <w:rsid w:val="38451F9A"/>
    <w:rsid w:val="388E446E"/>
    <w:rsid w:val="3938118D"/>
    <w:rsid w:val="395DE7F1"/>
    <w:rsid w:val="399C1429"/>
    <w:rsid w:val="39D32C64"/>
    <w:rsid w:val="3A225B15"/>
    <w:rsid w:val="3A30318A"/>
    <w:rsid w:val="3A8D5509"/>
    <w:rsid w:val="3B0A5C93"/>
    <w:rsid w:val="3B7CC05C"/>
    <w:rsid w:val="3B9201DA"/>
    <w:rsid w:val="3BB6283D"/>
    <w:rsid w:val="3BBA9EA6"/>
    <w:rsid w:val="3BD3C703"/>
    <w:rsid w:val="3BFF5F92"/>
    <w:rsid w:val="3C4F5D01"/>
    <w:rsid w:val="3C83C1F7"/>
    <w:rsid w:val="3CCF005B"/>
    <w:rsid w:val="3CD36CA7"/>
    <w:rsid w:val="3D000214"/>
    <w:rsid w:val="3D363C36"/>
    <w:rsid w:val="3D3A1978"/>
    <w:rsid w:val="3D644C0E"/>
    <w:rsid w:val="3D77FEC1"/>
    <w:rsid w:val="3D932E36"/>
    <w:rsid w:val="3DB0F906"/>
    <w:rsid w:val="3DF5589F"/>
    <w:rsid w:val="3E0E191D"/>
    <w:rsid w:val="3E1026D9"/>
    <w:rsid w:val="3E3C34CE"/>
    <w:rsid w:val="3E557884"/>
    <w:rsid w:val="3EB61EF3"/>
    <w:rsid w:val="3EB6CE48"/>
    <w:rsid w:val="3EBE0387"/>
    <w:rsid w:val="3ED0FFF9"/>
    <w:rsid w:val="3EEC4A97"/>
    <w:rsid w:val="3EF67B21"/>
    <w:rsid w:val="3EFD85F2"/>
    <w:rsid w:val="3FAAB5E2"/>
    <w:rsid w:val="3FC3CA16"/>
    <w:rsid w:val="401A339B"/>
    <w:rsid w:val="40953E35"/>
    <w:rsid w:val="40995653"/>
    <w:rsid w:val="40B5D139"/>
    <w:rsid w:val="40EB2F89"/>
    <w:rsid w:val="40EB6637"/>
    <w:rsid w:val="419894BC"/>
    <w:rsid w:val="41AF1A7E"/>
    <w:rsid w:val="41D61543"/>
    <w:rsid w:val="41DB1C5C"/>
    <w:rsid w:val="41E023C2"/>
    <w:rsid w:val="41E06866"/>
    <w:rsid w:val="420E2903"/>
    <w:rsid w:val="42701998"/>
    <w:rsid w:val="42B7E042"/>
    <w:rsid w:val="42F6A7E1"/>
    <w:rsid w:val="43860D47"/>
    <w:rsid w:val="43914A7E"/>
    <w:rsid w:val="43930F37"/>
    <w:rsid w:val="43D63FD3"/>
    <w:rsid w:val="43DFC661"/>
    <w:rsid w:val="44664C53"/>
    <w:rsid w:val="447536D1"/>
    <w:rsid w:val="45F855C0"/>
    <w:rsid w:val="46291E42"/>
    <w:rsid w:val="463C7C91"/>
    <w:rsid w:val="463D4287"/>
    <w:rsid w:val="464A4DF4"/>
    <w:rsid w:val="465B2719"/>
    <w:rsid w:val="46C2A023"/>
    <w:rsid w:val="472B2331"/>
    <w:rsid w:val="483B0352"/>
    <w:rsid w:val="484A2FCB"/>
    <w:rsid w:val="485CE665"/>
    <w:rsid w:val="489F0B63"/>
    <w:rsid w:val="496A6D65"/>
    <w:rsid w:val="49E75DBD"/>
    <w:rsid w:val="4A03E76B"/>
    <w:rsid w:val="4A5143B5"/>
    <w:rsid w:val="4A6C22D7"/>
    <w:rsid w:val="4A951F5F"/>
    <w:rsid w:val="4AAD305D"/>
    <w:rsid w:val="4AB12B4E"/>
    <w:rsid w:val="4AF60EA8"/>
    <w:rsid w:val="4B0D06CC"/>
    <w:rsid w:val="4B5C6F5D"/>
    <w:rsid w:val="4B685902"/>
    <w:rsid w:val="4B7778F3"/>
    <w:rsid w:val="4C3AB943"/>
    <w:rsid w:val="4CBB4158"/>
    <w:rsid w:val="4D3161C8"/>
    <w:rsid w:val="4D6A2E06"/>
    <w:rsid w:val="4E487C6D"/>
    <w:rsid w:val="4ED0E938"/>
    <w:rsid w:val="4F1B9742"/>
    <w:rsid w:val="4F3F8700"/>
    <w:rsid w:val="4FC334EF"/>
    <w:rsid w:val="4FC466F6"/>
    <w:rsid w:val="4FE37C4D"/>
    <w:rsid w:val="50153B7F"/>
    <w:rsid w:val="502B070D"/>
    <w:rsid w:val="509E1DC6"/>
    <w:rsid w:val="509FDED4"/>
    <w:rsid w:val="50AE56AE"/>
    <w:rsid w:val="511D40A9"/>
    <w:rsid w:val="512247A5"/>
    <w:rsid w:val="51248F41"/>
    <w:rsid w:val="513D15DF"/>
    <w:rsid w:val="516A7EFA"/>
    <w:rsid w:val="518F170F"/>
    <w:rsid w:val="51A33D10"/>
    <w:rsid w:val="51CF7F2C"/>
    <w:rsid w:val="523EF6BC"/>
    <w:rsid w:val="5264FDCA"/>
    <w:rsid w:val="526A6404"/>
    <w:rsid w:val="529D9841"/>
    <w:rsid w:val="52BEF444"/>
    <w:rsid w:val="533592BA"/>
    <w:rsid w:val="53670B95"/>
    <w:rsid w:val="53DDC833"/>
    <w:rsid w:val="53E45D42"/>
    <w:rsid w:val="5400CE2B"/>
    <w:rsid w:val="54195F10"/>
    <w:rsid w:val="54324CFF"/>
    <w:rsid w:val="5454E16B"/>
    <w:rsid w:val="54E2CB58"/>
    <w:rsid w:val="567A298E"/>
    <w:rsid w:val="56C85EF8"/>
    <w:rsid w:val="56D93B58"/>
    <w:rsid w:val="56E4B09A"/>
    <w:rsid w:val="56EA587F"/>
    <w:rsid w:val="56F42740"/>
    <w:rsid w:val="57193F55"/>
    <w:rsid w:val="5723C9FA"/>
    <w:rsid w:val="57386EED"/>
    <w:rsid w:val="574F7976"/>
    <w:rsid w:val="57B54953"/>
    <w:rsid w:val="58242BB1"/>
    <w:rsid w:val="58B43925"/>
    <w:rsid w:val="5A443DF0"/>
    <w:rsid w:val="5A88E98B"/>
    <w:rsid w:val="5A8BDD29"/>
    <w:rsid w:val="5AA1D376"/>
    <w:rsid w:val="5AAF4149"/>
    <w:rsid w:val="5ADCAC5E"/>
    <w:rsid w:val="5B2BF433"/>
    <w:rsid w:val="5BFA1A4A"/>
    <w:rsid w:val="5C2869E8"/>
    <w:rsid w:val="5C521D10"/>
    <w:rsid w:val="5C8E2CEF"/>
    <w:rsid w:val="5CD34BA6"/>
    <w:rsid w:val="5CE296B3"/>
    <w:rsid w:val="5CE5C8F7"/>
    <w:rsid w:val="5CF1C705"/>
    <w:rsid w:val="5D3A69D3"/>
    <w:rsid w:val="5D3AC2D2"/>
    <w:rsid w:val="5D5201C0"/>
    <w:rsid w:val="5EE72B8A"/>
    <w:rsid w:val="5F64242D"/>
    <w:rsid w:val="5FDCB65C"/>
    <w:rsid w:val="5FE38605"/>
    <w:rsid w:val="5FEA0B84"/>
    <w:rsid w:val="613B7937"/>
    <w:rsid w:val="61812E22"/>
    <w:rsid w:val="62165C60"/>
    <w:rsid w:val="62B24F63"/>
    <w:rsid w:val="639F65C1"/>
    <w:rsid w:val="63A904CF"/>
    <w:rsid w:val="63C20AAD"/>
    <w:rsid w:val="64191A38"/>
    <w:rsid w:val="6496A1F1"/>
    <w:rsid w:val="64DF4A2F"/>
    <w:rsid w:val="64E402BA"/>
    <w:rsid w:val="64F94740"/>
    <w:rsid w:val="652D352E"/>
    <w:rsid w:val="65609DF9"/>
    <w:rsid w:val="658165ED"/>
    <w:rsid w:val="65AC068A"/>
    <w:rsid w:val="65AF6A48"/>
    <w:rsid w:val="65C908FE"/>
    <w:rsid w:val="66B13A69"/>
    <w:rsid w:val="66CBC339"/>
    <w:rsid w:val="66D02156"/>
    <w:rsid w:val="6734AFB0"/>
    <w:rsid w:val="67569797"/>
    <w:rsid w:val="6774DD1F"/>
    <w:rsid w:val="67AB0BF9"/>
    <w:rsid w:val="67CE42B3"/>
    <w:rsid w:val="682313B1"/>
    <w:rsid w:val="684E59A6"/>
    <w:rsid w:val="68690F35"/>
    <w:rsid w:val="687C4343"/>
    <w:rsid w:val="68A75121"/>
    <w:rsid w:val="68D63347"/>
    <w:rsid w:val="693B7572"/>
    <w:rsid w:val="693C6A86"/>
    <w:rsid w:val="69AF0748"/>
    <w:rsid w:val="69B337E8"/>
    <w:rsid w:val="69F3188C"/>
    <w:rsid w:val="69FA7C16"/>
    <w:rsid w:val="6A070584"/>
    <w:rsid w:val="6A1011E7"/>
    <w:rsid w:val="6A4D666D"/>
    <w:rsid w:val="6A841486"/>
    <w:rsid w:val="6A933BC6"/>
    <w:rsid w:val="6ACD70D8"/>
    <w:rsid w:val="6AF2635C"/>
    <w:rsid w:val="6AF71D66"/>
    <w:rsid w:val="6B2018FE"/>
    <w:rsid w:val="6BCE4EB6"/>
    <w:rsid w:val="6BF95CAB"/>
    <w:rsid w:val="6BFA214F"/>
    <w:rsid w:val="6C137EBD"/>
    <w:rsid w:val="6C2947E2"/>
    <w:rsid w:val="6C8EAE40"/>
    <w:rsid w:val="6CA36342"/>
    <w:rsid w:val="6CAD71C1"/>
    <w:rsid w:val="6CE79A70"/>
    <w:rsid w:val="6DB602F7"/>
    <w:rsid w:val="6DD246E6"/>
    <w:rsid w:val="6EC86534"/>
    <w:rsid w:val="6ED44ED9"/>
    <w:rsid w:val="6ED683F8"/>
    <w:rsid w:val="6EED7D49"/>
    <w:rsid w:val="6FCF14D4"/>
    <w:rsid w:val="6FE3078B"/>
    <w:rsid w:val="7022796C"/>
    <w:rsid w:val="70463396"/>
    <w:rsid w:val="70A00DEB"/>
    <w:rsid w:val="70BA1EAD"/>
    <w:rsid w:val="70D96F52"/>
    <w:rsid w:val="70E00B1B"/>
    <w:rsid w:val="712D08D1"/>
    <w:rsid w:val="71663DE2"/>
    <w:rsid w:val="718348ED"/>
    <w:rsid w:val="71B11502"/>
    <w:rsid w:val="71B30343"/>
    <w:rsid w:val="71BE2343"/>
    <w:rsid w:val="720E24BA"/>
    <w:rsid w:val="7231946C"/>
    <w:rsid w:val="72604CD6"/>
    <w:rsid w:val="728E539F"/>
    <w:rsid w:val="734872FD"/>
    <w:rsid w:val="735C36EF"/>
    <w:rsid w:val="737C5B3F"/>
    <w:rsid w:val="73AD7AA7"/>
    <w:rsid w:val="73B22F93"/>
    <w:rsid w:val="747800B5"/>
    <w:rsid w:val="74AA7EF9"/>
    <w:rsid w:val="75581C94"/>
    <w:rsid w:val="75CA0DE4"/>
    <w:rsid w:val="7625A3AB"/>
    <w:rsid w:val="76A71125"/>
    <w:rsid w:val="7731B7F2"/>
    <w:rsid w:val="774E4121"/>
    <w:rsid w:val="777A2396"/>
    <w:rsid w:val="782AAC24"/>
    <w:rsid w:val="782D8B51"/>
    <w:rsid w:val="78EC1071"/>
    <w:rsid w:val="79670E81"/>
    <w:rsid w:val="7A196DE7"/>
    <w:rsid w:val="7A2F7467"/>
    <w:rsid w:val="7A4B1DC7"/>
    <w:rsid w:val="7ABC1A86"/>
    <w:rsid w:val="7BAC05BA"/>
    <w:rsid w:val="7BF22761"/>
    <w:rsid w:val="7BFC15CB"/>
    <w:rsid w:val="7C3E119D"/>
    <w:rsid w:val="7C53785A"/>
    <w:rsid w:val="7D6EC300"/>
    <w:rsid w:val="7E040C0B"/>
    <w:rsid w:val="7E573431"/>
    <w:rsid w:val="7EBA7D26"/>
    <w:rsid w:val="7F8C0EB8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48E"/>
  <w15:docId w15:val="{144D67A5-D84F-4F98-B9D3-BDA0F232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74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aliases w:val="Интервалсыз,Обя,мелкий,мой рабочий,норма,Айгерим"/>
    <w:link w:val="af2"/>
    <w:uiPriority w:val="1"/>
    <w:qFormat/>
    <w:rPr>
      <w:rFonts w:eastAsia="Times New Roman"/>
      <w:sz w:val="24"/>
      <w:szCs w:val="24"/>
    </w:rPr>
  </w:style>
  <w:style w:type="paragraph" w:customStyle="1" w:styleId="af3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modulelvnit">
    <w:name w:val="typography-module__lvnit"/>
    <w:basedOn w:val="a0"/>
    <w:rsid w:val="00684AD9"/>
  </w:style>
  <w:style w:type="character" w:customStyle="1" w:styleId="authors-moduleumr1o">
    <w:name w:val="authors-module__umr1o"/>
    <w:basedOn w:val="a0"/>
    <w:rsid w:val="00684AD9"/>
  </w:style>
  <w:style w:type="paragraph" w:customStyle="1" w:styleId="docdata">
    <w:name w:val="docdata"/>
    <w:aliases w:val="docy,v5,2041,bqiaagaaeyqcaaagiaiaaamkbqaabtifaaaaaaaaaaaaaaaaaaaaaaaaaaaaaaaaaaaaaaaaaaaaaaaaaaaaaaaaaaaaaaaaaaaaaaaaaaaaaaaaaaaaaaaaaaaaaaaaaaaaaaaaaaaaaaaaaaaaaaaaaaaaaaaaaaaaaaaaaaaaaaaaaaaaaaaaaaaaaaaaaaaaaaaaaaaaaaaaaaaaaaaaaaaaaaaaaaaaaaaa"/>
    <w:basedOn w:val="a"/>
    <w:rsid w:val="002F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400BCC"/>
  </w:style>
  <w:style w:type="character" w:customStyle="1" w:styleId="text-green">
    <w:name w:val="text-green"/>
    <w:basedOn w:val="a0"/>
    <w:rsid w:val="00895D6A"/>
  </w:style>
  <w:style w:type="character" w:customStyle="1" w:styleId="whitespace-normal">
    <w:name w:val="whitespace-normal"/>
    <w:basedOn w:val="a0"/>
    <w:rsid w:val="00895D6A"/>
  </w:style>
  <w:style w:type="paragraph" w:customStyle="1" w:styleId="12">
    <w:name w:val="Обычный (веб)1"/>
    <w:basedOn w:val="a"/>
    <w:uiPriority w:val="99"/>
    <w:rsid w:val="008D5CA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A747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rsid w:val="00FE2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egp0gi0b9av8jahpyh">
    <w:name w:val="anegp0gi0b9av8jahpyh"/>
    <w:basedOn w:val="a0"/>
    <w:rsid w:val="008955F5"/>
  </w:style>
  <w:style w:type="character" w:customStyle="1" w:styleId="af2">
    <w:name w:val="Без интервала Знак"/>
    <w:aliases w:val="Интервалсыз Знак,Обя Знак,мелкий Знак,мой рабочий Знак,норма Знак,Айгерим Знак"/>
    <w:link w:val="af1"/>
    <w:uiPriority w:val="1"/>
    <w:qFormat/>
    <w:rsid w:val="009F1CD7"/>
    <w:rPr>
      <w:rFonts w:eastAsia="Times New Roman"/>
      <w:sz w:val="24"/>
      <w:szCs w:val="24"/>
    </w:rPr>
  </w:style>
  <w:style w:type="table" w:customStyle="1" w:styleId="13">
    <w:name w:val="Сетка таблицы1"/>
    <w:rsid w:val="009F1C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rasuniversity.sharepoint.com/:f:/s/553/EmEP0vbiKChJlFqTxILYR3cBVYBU-WzUceu6emk3T1IXPA?e=ektaFm" TargetMode="External"/><Relationship Id="rId18" Type="http://schemas.openxmlformats.org/officeDocument/2006/relationships/hyperlink" Target="https://mirasuniversity.sharepoint.com/:f:/s/553/EpqXENhCclVMmpn1tatCA-YB8HQ37UergvPv-Ix7FfUj5w?e=qGeW9p" TargetMode="External"/><Relationship Id="rId26" Type="http://schemas.microsoft.com/office/2007/relationships/hdphoto" Target="media/hdphoto1.wdp"/><Relationship Id="rId3" Type="http://schemas.openxmlformats.org/officeDocument/2006/relationships/customXml" Target="../customXml/item3.xml"/><Relationship Id="rId21" Type="http://schemas.openxmlformats.org/officeDocument/2006/relationships/hyperlink" Target="https://mirasuniversity.sharepoint.com/:f:/s/553/EpqXENhCclVMmpn1tatCA-YB8HQ37UergvPv-Ix7FfUj5w?e=qGeW9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irasuniversity.sharepoint.com/:f:/s/553/EviUM-tHIKZMpDvQkH4U6QcBpgQSQACNACOXIUOfsEAOxQ?e=4oGvIC" TargetMode="External"/><Relationship Id="rId17" Type="http://schemas.openxmlformats.org/officeDocument/2006/relationships/hyperlink" Target="https://mirasuniversity.sharepoint.com/:f:/s/553/EpqXENhCclVMmpn1tatCA-YB8HQ37UergvPv-Ix7FfUj5w?e=qGeW9p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mirasuniversity.sharepoint.com/:f:/s/553/EpqXENhCclVMmpn1tatCA-YB8HQ37UergvPv-Ix7FfUj5w?e=qGeW9p" TargetMode="External"/><Relationship Id="rId20" Type="http://schemas.openxmlformats.org/officeDocument/2006/relationships/hyperlink" Target="https://mirasuniversity.sharepoint.com/:f:/s/553/EpqXENhCclVMmpn1tatCA-YB8HQ37UergvPv-Ix7FfUj5w?e=qGeW9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rasuniversity.sharepoint.com/:f:/s/553/EiWnn2UzY6tBvilWKWCYSTQB80EnV6uw-Cx2bJWCSkHleA?e=kbhnza" TargetMode="External"/><Relationship Id="rId24" Type="http://schemas.openxmlformats.org/officeDocument/2006/relationships/hyperlink" Target="https://mirasuniversity.sharepoint.com/:f:/s/553/Eq6P7TDc7WVOoeneTONXh7QBOGYFb2b5WO7cULCGAr0Fog?e=qV9qu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irasuniversity.sharepoint.com/:f:/s/553/EpqXENhCclVMmpn1tatCA-YB8HQ37UergvPv-Ix7FfUj5w?e=qGeW9p" TargetMode="External"/><Relationship Id="rId23" Type="http://schemas.openxmlformats.org/officeDocument/2006/relationships/hyperlink" Target="https://mirasuniversity.sharepoint.com/:f:/s/553/EpqXENhCclVMmpn1tatCA-YB8HQ37UergvPv-Ix7FfUj5w?e=qGeW9p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irasuniversity.sharepoint.com/:f:/s/553/EpqXENhCclVMmpn1tatCA-YB8HQ37UergvPv-Ix7FfUj5w?e=qGeW9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rasuniversity.sharepoint.com/:f:/s/553/EpqXENhCclVMmpn1tatCA-YB8HQ37UergvPv-Ix7FfUj5w?e=qGeW9p" TargetMode="External"/><Relationship Id="rId22" Type="http://schemas.openxmlformats.org/officeDocument/2006/relationships/hyperlink" Target="https://mirasuniversity.sharepoint.com/:f:/s/553/EpqXENhCclVMmpn1tatCA-YB8HQ37UergvPv-Ix7FfUj5w?e=qGeW9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19" ma:contentTypeDescription="Создание документа." ma:contentTypeScope="" ma:versionID="0b3126be50a42a7191958c87743d22fe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a6bf0c1321147e295ef67bd42b94c07c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5678-6FE2-4ABA-B3DC-6898B0636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29D0B-5EC0-45A1-BB69-EEA14AF1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12387-7F66-4038-BF28-022D764840E9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4.xml><?xml version="1.0" encoding="utf-8"?>
<ds:datastoreItem xmlns:ds="http://schemas.openxmlformats.org/officeDocument/2006/customXml" ds:itemID="{0907B77A-070D-48AF-A60B-F3CC5603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33</cp:revision>
  <cp:lastPrinted>2023-05-03T09:07:00Z</cp:lastPrinted>
  <dcterms:created xsi:type="dcterms:W3CDTF">2026-04-18T08:24:00Z</dcterms:created>
  <dcterms:modified xsi:type="dcterms:W3CDTF">2026-04-18T12:18:00Z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  <property fmtid="{D5CDD505-2E9C-101B-9397-08002B2CF9AE}" pid="4" name="KSOProductBuildVer">
    <vt:lpwstr>1049-11.2.0.11417</vt:lpwstr>
  </property>
  <property fmtid="{D5CDD505-2E9C-101B-9397-08002B2CF9AE}" pid="5" name="ICV">
    <vt:lpwstr>B89A1297CDB342DDAA2178F82934F791</vt:lpwstr>
  </property>
</Properties>
</file>